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/>
          <w:b/>
          <w:sz w:val="44"/>
          <w:szCs w:val="44"/>
        </w:rPr>
      </w:pPr>
    </w:p>
    <w:p>
      <w:pPr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</w:rPr>
        <w:t>拟投入运输车辆承诺书（客运）</w:t>
      </w:r>
    </w:p>
    <w:p>
      <w:pPr>
        <w:rPr>
          <w:rFonts w:asciiTheme="minorEastAsia" w:hAnsiTheme="minorEastAsia"/>
          <w:b/>
          <w:sz w:val="44"/>
          <w:szCs w:val="44"/>
        </w:rPr>
      </w:pPr>
    </w:p>
    <w:p>
      <w:pPr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  <w:u w:val="single"/>
        </w:rPr>
        <w:t xml:space="preserve">              </w:t>
      </w:r>
      <w:r>
        <w:rPr>
          <w:rFonts w:hint="eastAsia" w:asciiTheme="minorEastAsia" w:hAnsiTheme="minorEastAsia"/>
          <w:sz w:val="32"/>
          <w:szCs w:val="32"/>
          <w:lang w:eastAsia="zh-CN"/>
        </w:rPr>
        <w:t>交通</w:t>
      </w:r>
      <w:r>
        <w:rPr>
          <w:rFonts w:hint="eastAsia" w:asciiTheme="minorEastAsia" w:hAnsiTheme="minorEastAsia"/>
          <w:sz w:val="32"/>
          <w:szCs w:val="32"/>
        </w:rPr>
        <w:t>运输局：</w:t>
      </w:r>
    </w:p>
    <w:p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兹有</w:t>
      </w:r>
      <w:r>
        <w:rPr>
          <w:rFonts w:hint="eastAsia" w:asciiTheme="minorEastAsia" w:hAnsiTheme="minorEastAsia"/>
          <w:sz w:val="32"/>
          <w:szCs w:val="32"/>
          <w:u w:val="single"/>
        </w:rPr>
        <w:t xml:space="preserve">          </w:t>
      </w:r>
      <w:r>
        <w:rPr>
          <w:rFonts w:hint="eastAsia" w:asciiTheme="minorEastAsia" w:hAnsiTheme="minorEastAsia"/>
          <w:sz w:val="32"/>
          <w:szCs w:val="32"/>
        </w:rPr>
        <w:t>申请从事道路旅客运输经营。我（公司）承诺在取得《道路运输行政许可决定书》</w:t>
      </w:r>
      <w:bookmarkStart w:id="0" w:name="_GoBack"/>
      <w:bookmarkEnd w:id="0"/>
      <w:r>
        <w:rPr>
          <w:rFonts w:hint="eastAsia" w:asciiTheme="minorEastAsia" w:hAnsiTheme="minorEastAsia"/>
          <w:sz w:val="32"/>
          <w:szCs w:val="32"/>
        </w:rPr>
        <w:t>之日起180日内购置符合《道路运输车辆技术管理规定》的以下</w:t>
      </w:r>
      <w:r>
        <w:rPr>
          <w:rFonts w:hint="eastAsia" w:asciiTheme="minorEastAsia" w:hAnsiTheme="minorEastAsia"/>
          <w:sz w:val="32"/>
          <w:szCs w:val="32"/>
          <w:u w:val="single"/>
        </w:rPr>
        <w:t xml:space="preserve">     </w:t>
      </w:r>
      <w:r>
        <w:rPr>
          <w:rFonts w:hint="eastAsia" w:asciiTheme="minorEastAsia" w:hAnsiTheme="minorEastAsia"/>
          <w:sz w:val="32"/>
          <w:szCs w:val="32"/>
        </w:rPr>
        <w:t>台车辆：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数量（台）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类型及等级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技术等级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座位数（个）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车辆外廓尺寸（mm）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704" w:type="dxa"/>
          </w:tcPr>
          <w:p>
            <w:pPr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704" w:type="dxa"/>
          </w:tcPr>
          <w:p>
            <w:pPr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704" w:type="dxa"/>
          </w:tcPr>
          <w:p>
            <w:pPr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704" w:type="dxa"/>
          </w:tcPr>
          <w:p>
            <w:pPr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704" w:type="dxa"/>
          </w:tcPr>
          <w:p>
            <w:pPr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704" w:type="dxa"/>
          </w:tcPr>
          <w:p>
            <w:pPr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rPr>
                <w:rFonts w:asciiTheme="minorEastAsia" w:hAnsiTheme="minorEastAsia"/>
                <w:sz w:val="32"/>
                <w:szCs w:val="32"/>
              </w:rPr>
            </w:pPr>
          </w:p>
        </w:tc>
      </w:tr>
    </w:tbl>
    <w:p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若未在180日期限内落实投入</w:t>
      </w:r>
      <w:r>
        <w:rPr>
          <w:rFonts w:hint="eastAsia" w:asciiTheme="minorEastAsia" w:hAnsiTheme="minorEastAsia"/>
          <w:sz w:val="32"/>
          <w:szCs w:val="32"/>
          <w:u w:val="single"/>
        </w:rPr>
        <w:t xml:space="preserve">   </w:t>
      </w:r>
      <w:r>
        <w:rPr>
          <w:rFonts w:hint="eastAsia" w:asciiTheme="minorEastAsia" w:hAnsiTheme="minorEastAsia"/>
          <w:sz w:val="32"/>
          <w:szCs w:val="32"/>
        </w:rPr>
        <w:t>台上述车辆，自愿放弃道路旅客运输经营权。</w:t>
      </w:r>
    </w:p>
    <w:p>
      <w:pPr>
        <w:rPr>
          <w:rFonts w:asciiTheme="minorEastAsia" w:hAnsiTheme="minorEastAsia"/>
          <w:sz w:val="32"/>
          <w:szCs w:val="32"/>
        </w:rPr>
      </w:pPr>
    </w:p>
    <w:p>
      <w:pPr>
        <w:rPr>
          <w:rFonts w:asciiTheme="minorEastAsia" w:hAnsiTheme="minorEastAsia"/>
          <w:sz w:val="32"/>
          <w:szCs w:val="32"/>
        </w:rPr>
      </w:pPr>
    </w:p>
    <w:p>
      <w:pPr>
        <w:rPr>
          <w:rFonts w:asciiTheme="minorEastAsia" w:hAnsiTheme="minorEastAsia"/>
          <w:sz w:val="32"/>
          <w:szCs w:val="32"/>
        </w:rPr>
      </w:pPr>
    </w:p>
    <w:p>
      <w:pPr>
        <w:ind w:firstLine="2880" w:firstLineChars="9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申请人（签名或盖章）：</w:t>
      </w:r>
    </w:p>
    <w:p>
      <w:pPr>
        <w:ind w:firstLine="5600" w:firstLineChars="175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年   月   日</w:t>
      </w:r>
    </w:p>
    <w:p>
      <w:pPr>
        <w:ind w:firstLine="5600" w:firstLineChars="1750"/>
        <w:rPr>
          <w:rFonts w:asciiTheme="minorEastAsia" w:hAnsiTheme="minorEastAsia"/>
          <w:sz w:val="32"/>
          <w:szCs w:val="32"/>
        </w:rPr>
      </w:pPr>
    </w:p>
    <w:p>
      <w:pPr>
        <w:ind w:firstLine="5600" w:firstLineChars="1750"/>
        <w:rPr>
          <w:rFonts w:asciiTheme="minorEastAsia" w:hAnsiTheme="minorEastAsia"/>
          <w:sz w:val="32"/>
          <w:szCs w:val="32"/>
        </w:rPr>
      </w:pPr>
    </w:p>
    <w:p>
      <w:pPr>
        <w:ind w:firstLine="5600" w:firstLineChars="1750"/>
        <w:rPr>
          <w:rFonts w:asciiTheme="minorEastAsia" w:hAnsiTheme="minorEastAsia"/>
          <w:sz w:val="32"/>
          <w:szCs w:val="32"/>
        </w:rPr>
      </w:pPr>
    </w:p>
    <w:p>
      <w:pPr>
        <w:ind w:firstLine="5600" w:firstLineChars="1750"/>
        <w:rPr>
          <w:rFonts w:asciiTheme="minorEastAsia" w:hAnsiTheme="minorEastAsi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lNzUwY2VmYjA2ZTFmNTg5NDkzN2Q2ZmMyYmIwODkifQ=="/>
  </w:docVars>
  <w:rsids>
    <w:rsidRoot w:val="0064145F"/>
    <w:rsid w:val="001D2EB9"/>
    <w:rsid w:val="003E4523"/>
    <w:rsid w:val="00422B2C"/>
    <w:rsid w:val="004D5A58"/>
    <w:rsid w:val="005010BB"/>
    <w:rsid w:val="005447C2"/>
    <w:rsid w:val="0064145F"/>
    <w:rsid w:val="00642707"/>
    <w:rsid w:val="00695AB9"/>
    <w:rsid w:val="006E24DF"/>
    <w:rsid w:val="00817402"/>
    <w:rsid w:val="0082150C"/>
    <w:rsid w:val="00847BE3"/>
    <w:rsid w:val="00875B68"/>
    <w:rsid w:val="00934216"/>
    <w:rsid w:val="00964160"/>
    <w:rsid w:val="00B53CF0"/>
    <w:rsid w:val="00BB7706"/>
    <w:rsid w:val="00E95739"/>
    <w:rsid w:val="00FE5DEE"/>
    <w:rsid w:val="00FF48CC"/>
    <w:rsid w:val="056070CB"/>
    <w:rsid w:val="13C90378"/>
    <w:rsid w:val="2A132FA4"/>
    <w:rsid w:val="45557F22"/>
    <w:rsid w:val="48373FD3"/>
    <w:rsid w:val="6D6D10C9"/>
    <w:rsid w:val="6F316335"/>
    <w:rsid w:val="739C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paragraph" w:customStyle="1" w:styleId="10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1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396</Words>
  <Characters>401</Characters>
  <Lines>3</Lines>
  <Paragraphs>1</Paragraphs>
  <TotalTime>6</TotalTime>
  <ScaleCrop>false</ScaleCrop>
  <LinksUpToDate>false</LinksUpToDate>
  <CharactersWithSpaces>439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2017-08-17T11:43:00Z</dcterms:created>
  <dc:creator>20170220</dc:creator>
  <cp:lastModifiedBy>Administrator</cp:lastModifiedBy>
  <dcterms:modified xsi:type="dcterms:W3CDTF">2024-07-18T10:13:30Z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EDEB69B91A984358A7786455B99F12E8</vt:lpwstr>
  </property>
</Properties>
</file>