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伊犁州直固体废物信息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产生固体废物总量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4060.24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其中，一般工业固体废物产生量为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678.54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万吨，危险废物产生量为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58.28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万吨，生活垃圾产生量为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107.37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万吨，建筑垃圾产生量为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81.89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万吨，农业固体废物产生量为 31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29.27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万吨，城镇污水污泥产生量为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固体废物污染环境防治信息详细情况如下。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  <w:t>一、一般工业固体废物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1.产生、利用及处置情况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2025 年，伊犁州直一般工业固体废物产生量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678.54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万吨，综合利用量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359.09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万吨（含综合利用往年贮存量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1.4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万吨），综合利用率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52.8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%，主要用于生产建筑材料；处置量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221.22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万吨（含处置往年贮存量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6.09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万吨），处置利用率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/>
        </w:rPr>
        <w:t>84.58%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贮存量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105.72万吨，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主要处置方式为填埋、焚烧；累计贮存量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105.72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2.行业产生情况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2025年，一般工业固体废物产生量排名前五的行业依次为煤制合成气生产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、烟煤和无烟煤开采洗选、铁矿采选、天然气生产和供应业、化学药品原料药制造。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分别占伊犁州直一般工业固体废物产生总量的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15.79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13.86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12.05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5.09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%。详细情况见图1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drawing>
          <wp:inline distT="0" distB="0" distL="114300" distR="114300">
            <wp:extent cx="3552825" cy="2779395"/>
            <wp:effectExtent l="0" t="0" r="9525" b="1905"/>
            <wp:docPr id="4" name="图片 4" descr="210748f44fce7560b1b50dc865b33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0748f44fce7560b1b50dc865b333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  <w:lang w:val="en-US" w:eastAsia="zh-CN"/>
        </w:rPr>
        <w:t xml:space="preserve">图1  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</w:rPr>
        <w:t>202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</w:rPr>
        <w:t>年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</w:rPr>
        <w:t>主要行业一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  <w:lang w:val="en-US" w:eastAsia="zh-CN"/>
        </w:rPr>
        <w:t>般</w:t>
      </w:r>
      <w:r>
        <w:rPr>
          <w:rFonts w:hint="default" w:ascii="Times New Roman" w:hAnsi="Times New Roman" w:eastAsia="方正仿宋简体" w:cs="Times New Roman"/>
          <w:color w:val="auto"/>
          <w:spacing w:val="-6"/>
          <w:sz w:val="30"/>
          <w:szCs w:val="30"/>
        </w:rPr>
        <w:t>工业固体废物产生情况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. 主要产生种类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2025年，一般工业固体废物产生量排名前五的种类依次为污水处理污泥、钢渣/冶炼废渣、气化渣/炉渣、粉煤灰、尾矿，产生量分别占伊犁州直一般工业固体废物产生总量的68.68%、6.13%、4.99%、15.12%、4.87%。详细情况见表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表1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一般工业固体废物主要种类产生、利用及处置情况</w:t>
      </w:r>
    </w:p>
    <w:tbl>
      <w:tblPr>
        <w:tblStyle w:val="9"/>
        <w:tblpPr w:leftFromText="180" w:rightFromText="180" w:vertAnchor="text" w:horzAnchor="page" w:tblpX="1537" w:tblpY="208"/>
        <w:tblOverlap w:val="never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732"/>
        <w:gridCol w:w="1875"/>
        <w:gridCol w:w="169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废物种类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产生量(万吨)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综合利用量(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万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吨)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处置量 (万吨)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贮存量 (万吨)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bookmarkStart w:id="0" w:name="OLE_LINK97" w:colFirst="1" w:colLast="1"/>
            <w:bookmarkStart w:id="1" w:name="OLE_LINK98" w:colFirst="0" w:colLast="1"/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炉渣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217.52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138.31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77.08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2.7839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化工废物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13.003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8.313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0.86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粉煤灰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322.08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85.43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23.89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216.07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煤矸石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5.22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5.22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尾矿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103.6142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20.322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83.2922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马铃薯渣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0.6580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 xml:space="preserve">0.6580 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污泥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1462.2929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2.11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1458.9364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冶炼废渣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130.1874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130.0474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0.13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电石渣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18.7033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8.9134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9.9799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0.585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17.5176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19.4086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1.2376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0.3493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其他固体废物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3.396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3.887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可再生资源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2.04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2.04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4.转移情况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转移一般工业固体废物移入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69.53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万吨，移出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60.41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万吨。主要情况见表2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表2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一般工业固体废物转移情况</w:t>
      </w:r>
    </w:p>
    <w:tbl>
      <w:tblPr>
        <w:tblStyle w:val="9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55"/>
        <w:gridCol w:w="220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转移的废物种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转入(万吨)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移出(万吨)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转移目的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处置/贮存/利用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脱硫石膏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0.23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粉煤灰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26.11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47.90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炉渣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40.23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10.82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薯渣、香紫苏渣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0.66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其他工业固体废物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1.91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0.64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水系污泥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0.16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电石渣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1.28</w:t>
            </w:r>
          </w:p>
        </w:tc>
        <w:tc>
          <w:tcPr>
            <w:tcW w:w="22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处置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5.主要利用设施情况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家单位开展一般工业固体废物利用活动，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一般工业固体废物利用能力为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556.536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万吨/年，主要利用设施情况见表3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表3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一般工业固体废物利用设施情况</w:t>
      </w:r>
    </w:p>
    <w:tbl>
      <w:tblPr>
        <w:tblStyle w:val="9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1380"/>
        <w:gridCol w:w="1410"/>
        <w:gridCol w:w="145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利用设施所属单位名称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利用废物种类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利用产品名称</w:t>
            </w:r>
            <w:bookmarkStart w:id="40" w:name="_GoBack"/>
            <w:bookmarkEnd w:id="40"/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设计利用能力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万吨/年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实际利用量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(万吨）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bookmarkStart w:id="2" w:name="OLE_LINK109" w:colFirst="3" w:colLast="4"/>
            <w:bookmarkStart w:id="3" w:name="OLE_LINK103" w:colFirst="0" w:colLast="0"/>
            <w:bookmarkStart w:id="4" w:name="OLE_LINK96" w:colFirst="4" w:colLast="4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伊犁蜀都新型建材有限公司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炉渣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多孔砖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霍城县万鑫新型建材有限责任公司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炉渣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多孔砖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昭苏县鑫通新型建材开发有限公司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炉渣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多孔砖和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标砖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昭苏县鹏展建材有限责任公司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加气块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新疆恒泰百联新材料科技有限公司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粉煤灰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、炉渣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干混砂浆；特种砂浆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炉渣11.56粉煤灰3.7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伊宁市城投北方建业新型环保建材有限公司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粉煤灰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混凝土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新疆艾斯米尔锰合金有限公司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热熔废渣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岩棉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新疆昆奇再生资源有限公司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炼钢钢渣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制砖、土建材料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奎屯大森能源有限公司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棉籽油皂脚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脂肪酸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伊犁兴钢环保建材有限公司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水泡渣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水泥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新源县嘉程环保建材有限公司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炉渣、煤矸石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多孔砖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新源县鑫疆水泥有限公司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粉煤灰、脱硫石膏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水泥和微矿粉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新源县润发环保建材有限公司超细矿渣粉项目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矿渣、粉煤灰、脱硫石膏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超细矿渣粉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新源县进京商贸有限公司废钢渣分选再生资源利用及废品收购项目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废钢渣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铁精粉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新源县吉茂商贸有限公司废渣分选及彩砖生产项目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废钢渣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铁精粉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新疆伊犁钢铁有限责任公司带式烧结机施</w:t>
            </w:r>
          </w:p>
        </w:tc>
        <w:tc>
          <w:tcPr>
            <w:tcW w:w="1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除尘灰、氧化铁、污泥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烧结矿</w:t>
            </w:r>
          </w:p>
        </w:tc>
        <w:tc>
          <w:tcPr>
            <w:tcW w:w="14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9.024955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新疆伊犁钢铁有限责任公司热闷渣项目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钢渣尾渣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立钢、钢渣精粉、铸余大块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8.946056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新疆伊犁钢铁有限责任公司炼钢转炉设施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氧化铁、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污泥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粗钢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10.66127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首钢伊犁钢铁有限公司废钢渣磁选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废钢渣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钢渣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首钢伊犁钢铁有限公司铁水沟铺底料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焦粉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铁水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0.6</w:t>
            </w: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新疆仕邦光能科技有限公司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其他工业固体废物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单晶硅棒头尾料、边皮料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3.5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新疆丰塬新型建材有限责任公司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煤矸石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多孔砖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新疆昆玉钢铁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烧结（球团）除尘灰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高炉瓦斯灰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高炉渣（水渣）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微细粉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钢渣（转炉)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烧结矿、低锰钒合金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烧结生产线无数据，钢渣利用项目5万吨/年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转炉尘泥(除尘灰)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氧化铁皮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其他污泥（含铁污泥）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球团矿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废钢铁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钢坯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7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其他工业固废（废钢附着物）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烧结矿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无数据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6.主要处置设施情况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家单位从事一般工业固体废物处置活动，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一般工业固体废物处置能力为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万吨/年，主要处置设施情况见表4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表4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一般工业固体废物处置设施情况</w:t>
      </w:r>
    </w:p>
    <w:tbl>
      <w:tblPr>
        <w:tblStyle w:val="9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005"/>
        <w:gridCol w:w="1845"/>
        <w:gridCol w:w="1185"/>
        <w:gridCol w:w="108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处置设施所属单位名称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处置场类型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处置废物种类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设计处置能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力（万吨/年）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实际处置量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使用年限/预期关闭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时间（填埋场）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bookmarkStart w:id="5" w:name="OLE_LINK104" w:colFirst="4" w:colLast="4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伊宁市达达木图一般工业固体废物填埋场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污泥、粉煤灰、炉渣、脱硫石膏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=800*365/10000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29.2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伊犁新天煤化工有限责任公司一般固体废物填埋场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污泥、杂盐、锅炉灰渣、粉煤灰、气化灰渣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89.97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=（3091+15710+3976+2176+421555）/10000 \# "0.00"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44.65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20年/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奎屯鼎坤环保科技有限公司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炉渣、粉煤灰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9.32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10年/2034年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奎屯翰啸商贸有限公司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炉渣、粉煤灰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18.66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5年/2029年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奎屯天一物资有限公司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炉渣、粉煤灰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1.07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6年/2027年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新疆艾斯米尔锰合金有限公司一般工业固废填埋场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炉渣、其他一般工业固废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10年/2032年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新疆普惠环境有限公司奎屯分公司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其他一般工业固废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2.71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15年/2039年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奎屯市绿发环保工程有限公司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填埋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粉煤灰、炉渣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10年/2033年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新疆庆华能源集团有限公司灰渣场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二类一般固废填埋场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SW02、SW03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218.4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设计使用年限37年，预期2027年关闭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伊宁县伊太供热运营有限公司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一般固废填埋场二类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电石渣（二类固废）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预计2032年关闭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伊犁丰秋商贸有限公司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填埋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粉煤灰、炉渣、脱硫石膏、污泥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24.87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15年/2035年</w:t>
            </w:r>
          </w:p>
        </w:tc>
      </w:tr>
      <w:bookmarkEnd w:id="5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  <w:t>二、危险废物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1.产生、利用及处置情况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2025年，伊犁州直危险废物（含医疗废物）产生量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58.28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万吨。自行利用处置量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50.96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万吨，委外利用处置（联单转移）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7.61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万吨。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利用处置往年量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0.29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2025年医疗废物产生量0.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万吨，处置量0.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万吨，无害化处置率 100%。主要的处置方式为高温蒸汽、微波消毒和焚烧。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2.行业产生情况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2025年，伊犁州直危险废物产生量排名前五的行业依次为制造业；电力、热力、燃气及水生产和供应业；卫生和社会工作；信息传输、软件和信息技术服务业；居民服务、修理和其他服务业，分别占伊犁州直危险废物产生总量的97.12%、2.18%、0.59%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0.068% 和 0.049%。详细情况见图2。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drawing>
          <wp:inline distT="0" distB="0" distL="114300" distR="114300">
            <wp:extent cx="3973830" cy="2769870"/>
            <wp:effectExtent l="0" t="0" r="7620" b="11430"/>
            <wp:docPr id="2" name="图片 2" descr="ecfb89172a629355ab863d61c1576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fb89172a629355ab863d61c15767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38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 xml:space="preserve">图2 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主要行业危险废物产生情况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主要产生种类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2025年，伊犁州直危险废物产生量排名前五的种类依次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HW11精（蒸）馏残渣、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HW02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医药废物、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HW18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焚烧处置残渣、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HW49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其他废物、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HW01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医疗废物。产生量分别占伊犁州直50.33%、43.97%、1.91%、1.77%、0.60%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详细情况见表5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表5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危险废物主要种类产生、利用及处置情况</w:t>
      </w:r>
    </w:p>
    <w:tbl>
      <w:tblPr>
        <w:tblStyle w:val="9"/>
        <w:tblW w:w="9075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1333"/>
        <w:gridCol w:w="1697"/>
        <w:gridCol w:w="1641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废物种类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产生量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自行利用处置量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委外利用处置量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贮存量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HW11精（蒸）馏残渣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24.7492 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16.9379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7.6652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0.1460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HW02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医药废物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21.6240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21.5914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0.0326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HW18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焚烧处置残渣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0.9369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0.9369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HW49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其他废物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0.8708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0.7620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0.1071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color w:val="auto"/>
                <w:spacing w:val="-11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HW01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医疗废物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0.2961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0.2961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4.危险废物转移情况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年，伊犁州直运行危险废物联单转移量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9.7万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吨，其中转入伊犁州直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2.7万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吨，移出伊犁州直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7万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5.危险废物许可证颁发情况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家危险废物(含医疗废物)许可证持证单位，核准收集、利用、处置、贮存危险废物种类为HW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01、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06、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08、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HW09、HW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18、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33、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HW34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48和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，核准收集、利用、处置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贮存能力达到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30.2541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万吨/年，实际收集、利用、处置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贮存危险废物种类为HW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01、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08、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、HW3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HW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等，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实际收集、利用、处置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贮存量为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28.065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吨。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危险废物许可证持证单位情况见表6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表6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危险废物许可证持证单位情况</w:t>
      </w:r>
    </w:p>
    <w:tbl>
      <w:tblPr>
        <w:tblStyle w:val="9"/>
        <w:tblW w:w="95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00"/>
        <w:gridCol w:w="1680"/>
        <w:gridCol w:w="1695"/>
        <w:gridCol w:w="88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危险废物许可证持证单位名称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核准收集利用处置贮存废物类别/代码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核准收集利用处置贮存能力（万吨/年）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实际收集利用处置贮存废物类别/代码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实际收集利用处置贮存量（万吨）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6" w:name="OLE_LINK3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新疆普惠</w:t>
            </w:r>
            <w:bookmarkEnd w:id="6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HW04农药废物；HW06废有机溶剂与含有机溶剂废物；HW08废矿物油与含矿物油废物；HW12染料、涂料废物；HW29含汞废物；HW31含铅废物；HW34废酸；HW35废碱；HW36石棉废物；HW49其他废物；HW50废催化剂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7.5640（其中化工废液处理装置规模为20000吨/年，含水污油处理装置规模50000吨/年，乙烯废油处理装置规模为5640吨/年）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HW06废有机溶剂与含有机溶剂废物；HW08废矿物油与含矿物油废物；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HW11精（蒸）馏残渣；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HW12染料、涂料废物；HW12有机树脂类废物；HW49其他废物；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7" w:name="OLE_LINK6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7月3日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奎屯市诚洁环保科技有限责任公司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8" w:name="OLE_LINK74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0.1825</w:t>
            </w:r>
            <w:bookmarkEnd w:id="8"/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0.0394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9" w:name="OLE_LINK54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新疆水清木</w:t>
            </w:r>
            <w:bookmarkEnd w:id="9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华环保科技有限公司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0" w:name="OLE_LINK65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bookmarkEnd w:id="1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0.1556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1" w:name="OLE_LINK67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2031年1月29日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霍尔果斯开建国泰技术服务有限公司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2" w:name="OLE_LINK68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0.219</w:t>
            </w:r>
            <w:bookmarkEnd w:id="1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0.0205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2027年1月31日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3" w:name="OLE_LINK5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伊犁新天煤</w:t>
            </w:r>
            <w:bookmarkEnd w:id="1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化工有限责任公司（经营）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HW11精（蒸）馏残渣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14" w:name="OLE_LINK7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bookmarkEnd w:id="14"/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HW11精（蒸）馏残渣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15" w:name="OLE_LINK7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2027年8月16日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新疆菲利宝废旧金属回收有限公司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0.0038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6" w:name="OLE_LINK1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伊犁泽林环保</w:t>
            </w:r>
            <w:bookmarkEnd w:id="16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1090"/>
                <w:tab w:val="right" w:pos="206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HW31含铅废物、HW08废矿物油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2027年1月26日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  <w:bookmarkStart w:id="17" w:name="OLE_LINK16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亨贵能源</w:t>
            </w:r>
            <w:bookmarkEnd w:id="17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0.0062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8" w:name="OLE_LINK49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奎屯永云</w:t>
            </w:r>
            <w:bookmarkEnd w:id="18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HW08废矿物油与含矿物油废物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HW08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0.0089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2026年7月23日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新疆伊源环保科技有限公司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9" w:name="OLE_LINK7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0.1825</w:t>
            </w:r>
            <w:bookmarkEnd w:id="19"/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2028年9月4日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奎屯独炼石化有限公司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HW06；HW11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HW06；HW11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2029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28</w:t>
            </w: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伊犁海螺环保科技有限公司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02医药废物；HW04农药废物；HW06废有机溶剂与含有机溶剂废物；HW08废矿物油与含矿物油废物；HW09油/水、烃/水混合物或乳化液；HW11精（蒸）馏残渣；HW12染料、涂料废物；HW13有机树脂类废物；HW16感光材料废物；HW17表面处理废物；HW18焚烧处置残渣；HW19含金属羰基化合物废物；HW22含铜废物；HW23含锌废物；HW24含砷废物；HW31含铅废物；HW32无机氟化物废物；HW33无机氰化物废物；HW34废酸；HW35废碱；HW36石棉废物；HW37有机磷化合物废物；HW38有机氰化物废物；HW39含酚废物；HW40含醚废物；HW46含镍废物；HW48有色金属采选和冶炼废物；HW49其他废物；HW50废催化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HW08、HW09、HW11、HW12、HW13、HW16、HW31、HW33、HW36、HW39、HW49、HW50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0.1687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新疆润发废旧物资回收有限公司伊犁分公司（试点）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0.0359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2028年1月13日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新疆绿瑞再生资源有限公司伊犁收贮中心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HW31含铅废物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0" w:name="OLE_LINK5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伊犁益环环</w:t>
            </w:r>
            <w:bookmarkEnd w:id="2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0.0107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900-199-08（限定报废回收拆解行业产生的相关危险废物、900-201-08(限定清洗金属零部件过程中产生的废弃煤油、柴油和汽油)、900-209-08</w:t>
            </w:r>
            <w:bookmarkStart w:id="21" w:name="OLE_LINK25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bookmarkEnd w:id="21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限定金属、塑料的定型和物理机械表面处理过程中产生的润滑油）、900-210-08(限定含油废水处理中隔油、气浮、沉淀等处理过程中产生的浮油）、900-213-08、900-214-08、900-215-08、900-217-08、</w:t>
            </w:r>
            <w:bookmarkStart w:id="22" w:name="OLE_LINK26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900-218-08、</w:t>
            </w:r>
            <w:bookmarkEnd w:id="2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900-219-08、900-220-08、900-221-08、900-249-08、900-005-09、900-006-09、900-007-09、900-052-31</w:t>
            </w:r>
            <w:bookmarkStart w:id="23" w:name="OLE_LINK29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bookmarkEnd w:id="2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限定废铅蓄电池）、900-032-36、900-039-49、900-041-49、（限定含有或沾染毒性危险废物的相关危险废物）、900-049-50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0.4770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900-199-08、900-214-08、900-217-08、900-249-08、900-041-49、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4" w:name="OLE_LINK18"/>
            <w:bookmarkStart w:id="25" w:name="OLE_LINK51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</w:t>
            </w:r>
            <w:bookmarkStart w:id="26" w:name="OLE_LINK3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森郎</w:t>
            </w:r>
            <w:bookmarkEnd w:id="24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</w:t>
            </w:r>
            <w:bookmarkEnd w:id="25"/>
            <w:bookmarkEnd w:id="26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900-199-08</w:t>
            </w:r>
            <w:bookmarkStart w:id="27" w:name="OLE_LINK21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（限定报废回收拆解行业产生的相关危险废物）</w:t>
            </w:r>
            <w:bookmarkEnd w:id="27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、900-201-08</w:t>
            </w:r>
            <w:bookmarkStart w:id="28" w:name="OLE_LINK2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(限定清洗金属零部件过程中产生的废弃煤油、柴油和汽油)</w:t>
            </w:r>
            <w:bookmarkEnd w:id="28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、900-209-08</w:t>
            </w:r>
            <w:bookmarkStart w:id="29" w:name="OLE_LINK2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(限定金属、塑料的定型和物理机械表面处理过程中产生的润滑油）、</w:t>
            </w:r>
            <w:bookmarkEnd w:id="29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900-210-08（</w:t>
            </w:r>
            <w:bookmarkStart w:id="30" w:name="OLE_LINK24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限定含油废水处理中隔油、气浮、沉淀等处理过程中产生的浮油）</w:t>
            </w:r>
            <w:bookmarkEnd w:id="3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、900-217-08、900-218-08、900-219-08、900-220-08、900-221-08、900-249-08（限定其他生产、销售、使用过程中产生的废矿物油）、900-252-12、900-052-31</w:t>
            </w:r>
            <w:bookmarkStart w:id="31" w:name="OLE_LINK27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（限定废铅蓄电池）</w:t>
            </w:r>
            <w:bookmarkEnd w:id="31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、900-032-36、900-039-49、900-041-49</w:t>
            </w:r>
            <w:bookmarkStart w:id="32" w:name="OLE_LINK28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限定含有或沾染毒性危险废物的相关危险废物</w:t>
            </w:r>
            <w:bookmarkStart w:id="33" w:name="OLE_LINK2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bookmarkEnd w:id="33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bookmarkEnd w:id="32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900-045-49、900-047-49、900-999-49、900-049-50、（其中900-047-49、900-999-49限定除剧毒化学品、反应性度物外的其他危险废物）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900-199-08（限定报废回收拆解行业产生的相关危险废物）,900-214-08、900-217-08、900-218-08、900-221-08、900-249-08、900-032-36、900-039-49、900-041-49、900-047-49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0.0251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4" w:name="OLE_LINK50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  <w:bookmarkEnd w:id="34"/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0.0077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新源县</w:t>
            </w:r>
            <w:bookmarkStart w:id="35" w:name="OLE_LINK46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森康</w:t>
            </w:r>
            <w:bookmarkEnd w:id="35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环保科技有限公司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900-199-08、900-201-08、900-209-08、900-210-08、900-214-08、900-217-08、900-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218-08、900-219-08、900-220-08、900-221-08、900-249-08、900-005-09、900-006-09、900-007-09、264-013-12、900-251-12、900-252-12、900-052-31、900-032-36、900-039-49、900-041-49、900-045-49、900-047-49、900-999-49、900-049-50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0.4816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900-214-08、900-217-08、900-249-08、900-047-49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0.0003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6.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危险废物自行利用处置情况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2025年，伊犁州直实际自行利用处置危险废物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50.96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万吨，自行利用处置的主要种类为：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HW11精（蒸）馏残渣、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HW02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医药废物、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HW18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焚烧处置残渣、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HW49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其他废物、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HW01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医疗废物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7.主要处置设施情况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2025年，伊犁州直共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有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8家单位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从事危险废物处置活动，伊犁州直危险废物处置能力为</w:t>
      </w:r>
      <w:r>
        <w:rPr>
          <w:rStyle w:val="11"/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20.2955万吨/年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，主要处置设施情况见表7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表7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危险废物处置设施情况</w:t>
      </w:r>
    </w:p>
    <w:tbl>
      <w:tblPr>
        <w:tblStyle w:val="9"/>
        <w:tblW w:w="10041" w:type="dxa"/>
        <w:tblInd w:w="-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70"/>
        <w:gridCol w:w="3165"/>
        <w:gridCol w:w="1800"/>
        <w:gridCol w:w="102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处置设施所属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处置设施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处置废物种类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设计处置能力（万吨/年）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实际处置量（万吨）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使用年限/预期关闭时间（填埋场）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新疆普惠环境有限公司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综合利用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HW04农药废物；HW06废有机溶剂与含有机溶剂废物；HW08废矿物油与含矿物油废物；HW12染料、涂料废物；HW29含汞废物；HW31含铅废物；HW34废酸；HW35废碱；HW36石棉废物；HW49其他废物；HW50废催化剂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7.564（其中化工废液处理装置规模为20000吨/年，含水污油处理装置规模50000吨/年，乙烯废油处理装置规模为5640吨/年）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新疆水清木华环保科技有限公司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医疗废物高温汽、焚烧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0.1556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2031年1月29日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霍尔果斯开建国泰技术服务有限公司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医疗废物微波消毒处理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0.2190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0.0205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2031年9月25日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新疆伊源环保科技有限公司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医疗废物高温蒸汽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0.1825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0.0514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2028年 9月4日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伊犁新天煤化工有限责任公司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废油再提炼或其他废油的再利用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HW11精（蒸）馏残渣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奎屯市诚洁环保科技有限责任公司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医疗废物高温汽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HW01医疗废物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0.1825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0.0394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伊犁海螺环保科技有限公司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水泥窑协同处置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02医药废物；HW04农药废物；HW06废有机溶剂与含有机溶剂废物；HW08废矿物油与含矿物油废物；HW09油/水、烃/水混合物或乳化液；HW11精（蒸）馏残渣；HW12染料、涂料废物；HW13有机树脂类废物；HW16感光材料废物；HW17表面处理废物；HW18焚烧处置残渣；HW19含金属羰基化合物废物；HW22含铜废物；HW23含锌废物；HW24含砷废物；HW31含铅废物；HW32无机氟化物废物；HW33无机氰化物废物；HW34废酸；HW35废碱；HW36石棉废物；HW37有机磷化合物废物；HW38有机氰化物废物；HW39含酚废物；HW40含醚废物；HW46含镍废物；HW48有色金属采选和冶炼废物；HW49其他废物；HW50废催化剂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0.1687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36" w:name="OLE_LINK4"/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2027年6月20日</w:t>
            </w:r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奎屯独炼石化有限公司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溶剂回收/再生（如蒸馏、萃取等）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HW06；HW11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2029年3月28日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  <w:t>三、生活垃圾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1. 产生、利用及处理情况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2025年，伊犁州直城乡生活垃圾产生量为107.37万吨，其中，城市生活垃圾产生量73.54万吨，农村生活垃圾产生量30.28 万吨。伊犁州直城乡生活垃圾无害化处理量为106.55 万吨，无害化处理率为99.23%；其中，城市生活垃圾无害化处理量73.54 万吨，无害化处理率为99.99%，农村生活垃圾无害化处理量29.46 万吨，无害化处理率为99.28%。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2.生活垃圾处理设施情况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在用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生活垃圾处理设施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座，总处理能力为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110.887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万吨/年，其中焚烧处理能力占比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32.92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%，填埋处理能力占比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67.08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生活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垃圾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处理设施情况见表8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0" w:firstLineChars="7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表8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生活垃圾处理设施情况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167"/>
        <w:gridCol w:w="1649"/>
        <w:gridCol w:w="1399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设施所属单位名称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设施名称及类型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设计处理能力（万吨/年）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实际处置量（万吨）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使用年限/预期关闭时间（填埋场）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伊宁市城管局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伊宁市城市生活垃圾综合处理厂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21.9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伊犁高能时代生物能源有限公司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伊宁市生活垃圾焚烧发电厂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36.5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34.84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奎屯市城管局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奎屯市生活垃圾处理工程二期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7.3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9.16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霍尔果斯市城管局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霍尔果斯市生活垃圾卫生填埋场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7.3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2.66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伊宁县住建局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伊宁县生活垃圾填埋场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3.65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4.20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察布查尔县住建局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察布查尔县生活垃圾填埋场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2.19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2.82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霍城县住建局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霍城县新建生活垃圾卫生填埋场及转运站工程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9.49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4.23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巩留县住建局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巩留县生活垃圾处理工程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3.65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2.41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新源县住建局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新源县生活垃圾填埋场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4.964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5.00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昭苏县住建局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昭苏县城镇生活垃圾处理工程（二期）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4.015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2.55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特克斯县住建局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特克斯县生活垃圾填埋场建设项目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2.628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2.75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尼勒克县住建局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尼勒克县生活垃圾填埋场二期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7.3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2.92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3.生活垃圾分类情况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城市生活垃圾回收利用量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16.52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万吨，回收利用率达到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22.46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厨余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垃圾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清运量为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3.55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万吨，无害化处理量为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3.55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  <w:t>四、建筑垃圾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1.产生、利用及处理情况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2025年，伊犁州直建筑垃圾产生量为81.89万吨，资源化利用量3.35万吨，主要利用方式为再生建材，填埋量71.09万吨。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工程渣土产生量为27.88万吨，资源化利用量0.02万吨，填埋量21.80万吨；工程泥浆产生量为1.21万吨，资源化利用量0.1万吨，填埋量0.95万吨；工程垃圾产生量为17.91万吨，资源化利用量2.5万吨，填埋量14.96万吨；拆除垃圾产生量为18.25万吨，资源化利用量0.38万吨，填埋量17.10万吨；装修垃圾产生量为16.64万吨，资源化利用量0.35万吨，填埋量16.27万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建筑垃圾主要种类产生情况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年见图3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lang w:eastAsia="zh-CN"/>
        </w:rPr>
        <w:drawing>
          <wp:inline distT="0" distB="0" distL="114300" distR="114300">
            <wp:extent cx="3176905" cy="2663825"/>
            <wp:effectExtent l="0" t="0" r="4445" b="3175"/>
            <wp:docPr id="3" name="图片 3" descr="4735cf5b47215ac7fbd60c3b09ae79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35cf5b47215ac7fbd60c3b09ae79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 xml:space="preserve">图3 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建筑垃圾主要种类产生情况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2.主要处理设施情况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家单位开展建筑垃圾处理活动，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建筑垃圾处理能力为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万吨/年，主要处理设施情况见表9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表9建筑垃圾处理设施情况</w:t>
      </w:r>
    </w:p>
    <w:tbl>
      <w:tblPr>
        <w:tblStyle w:val="9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940"/>
        <w:gridCol w:w="157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处理设施所属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处理建筑垃圾种类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设计处理能力(万吨/年)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实际处理量(万吨)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伊宁市瑞金机械设备有限公司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工程渣土、工程垃圾、拆除垃圾、装修垃圾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20万吨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59.4万吨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霍尔果斯市富辉建材有限责任公司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工程渣土、拆除垃圾、混凝土制品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80万吨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5.8万吨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奎屯市绿发环保工程有限公司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建筑垃圾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15万吨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奎屯市新疆交科国创公路建设有限公司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建筑垃圾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80万吨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0.58万吨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highlight w:val="none"/>
        </w:rPr>
        <w:t>五、农业固体废物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1.农作物秸秆产生及利用情况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农作物秸秆产生量为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610.37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万吨，可收集量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549.37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万吨，利用量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531.31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万吨，利用率为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2.农作物秸秆利用设施情况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家单位从事农作物秸秆利用活动，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农作物秸秆利用能力为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万吨/年，主要利用设施情况见表10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表10农作物秸秆利用设施情况</w:t>
      </w:r>
    </w:p>
    <w:tbl>
      <w:tblPr>
        <w:tblStyle w:val="9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545"/>
        <w:gridCol w:w="1365"/>
        <w:gridCol w:w="1867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利用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设施所属单位名称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利用设施类型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利用方式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设计利用能力(万吨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实际利用量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万吨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昭苏县喀夏加尔镇</w:t>
            </w:r>
            <w:bookmarkStart w:id="37" w:name="OLE_LINK2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迎丰农民专业合作社</w:t>
            </w:r>
            <w:bookmarkEnd w:id="37"/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液压柔丝打包机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饲料化</w:t>
            </w: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1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霍尔果斯市</w:t>
            </w:r>
            <w:bookmarkStart w:id="38" w:name="OLE_LINK1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浩燃循环农牧发展有限公司</w:t>
            </w:r>
            <w:bookmarkEnd w:id="38"/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破碎机、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粉碎机、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造粒机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燃料化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0.24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注：从事秸秆综合利用的单位包括企业、合作社、家庭农场及养殖场，秸秆台账系统只统计秸秆利用主体的秸秆利用量，不对其设施或设备情况进行统计，表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10只对主要的两种秸秆利用方式主体进行填报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3.畜禽粪污产生及利用情况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畜禽粪污产生量为2429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62万吨，利用量2094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83万吨，综合利用率为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86.22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4.畜禽粪污处理设施情况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共有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家畜禽养殖场(户)从事畜禽粪污处理活动,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畜禽粪污处理能力为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153.04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万吨/年，主要处理设施情况见表11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表11畜禽粪污处理设施情况</w:t>
      </w:r>
    </w:p>
    <w:tbl>
      <w:tblPr>
        <w:tblStyle w:val="9"/>
        <w:tblW w:w="898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200"/>
        <w:gridCol w:w="1522"/>
        <w:gridCol w:w="1365"/>
        <w:gridCol w:w="123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设施所属畜禽养殖场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设施类型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处理粪污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粪污处理方式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设计处理能力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万吨/年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实际处理量（万吨）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伊宁县陇上春生态农业科技有限公司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发酵池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固体、液体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生物菌剂发酵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新疆福纳斯生物工程有限公司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翻抛机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堆放发酵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伊犁首建环保科技有限公司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翻抛机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堆放发酵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新疆肥力沃生物工程有限公司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翻抛机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堆放发酵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伊犁富丽达肥业有限公司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翻抛机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固体、液体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堆放发酵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察布查尔锡伯自治县创锦华盛生物肥业有限公司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翻抛机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固体液体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堆放发酵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10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新疆肥力沃生物工程有限公司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翻抛机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固体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堆放发酵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5.废弃农用薄膜回收利用情况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废弃农用薄膜回收量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0.716907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万吨，回收率为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88.03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%，利用量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0.133581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万吨，主要利用方式为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加工造粒和做滴灌带，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处置量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0.5041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万吨，主要处置方式为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生活垃圾填埋。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6.废弃农药包装物回收利用情况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伊犁州直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废弃农药包装物回收量为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88.56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吨，回收率为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81.95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%，利用量 0 万吨，主要利用方式为大包装回收再利用、制成其他塑料制品、焚烧发电，处置量0万吨，主要处置方式为焚烧、填埋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六、城镇污水处理厂污泥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城镇污水处理厂污泥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2025年，伊犁州直建成并运行的城镇污水处理厂11座，年污泥产生量4.8917万吨，处理量4.8717万吨，处置率99.6%。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2.污泥处置设施情况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2025年，伊犁州直共有11家单位开展污泥处置活动，伊犁州直污泥处置能力为481.6吨/日，主要处置设施情况见附表。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主要处置设施情况见表12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表12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污泥处置设施情况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</w:p>
    <w:tbl>
      <w:tblPr>
        <w:tblStyle w:val="9"/>
        <w:tblW w:w="8460" w:type="dxa"/>
        <w:tblInd w:w="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070"/>
        <w:gridCol w:w="166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处理设施所属单位名称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处理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设施设备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类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型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设计处理能力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(吨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/日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实际处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vertAlign w:val="baseline"/>
              </w:rPr>
              <w:t>量(吨)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bookmarkStart w:id="39" w:name="OLE_LINK107" w:colFirst="3" w:colLast="3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伊宁市第一、第二分公司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板框压滤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奎屯市中区污水处理厂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离心式+深度脱水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霍尔果斯市污水处理厂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叠螺+低温干化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伊宁县生活污水处理厂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离心式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察布查尔县城镇污水处理厂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叠螺式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霍城县城污水处理厂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板框压滤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巩留县城北污水处理厂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板框压滤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新源县水暖公司污水处理厂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叠螺式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昭苏县污水处理厂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板框压滤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尼勒克县污水处理厂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带式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特克斯县污水处理厂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叠螺式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1404</w:t>
            </w:r>
          </w:p>
        </w:tc>
      </w:tr>
      <w:bookmarkEnd w:id="39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图4 202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年再生资源主要十大类别回收情况</w:t>
      </w:r>
    </w:p>
    <w:p>
      <w:pPr>
        <w:bidi w:val="0"/>
        <w:jc w:val="both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-730250</wp:posOffset>
            </wp:positionV>
            <wp:extent cx="4139565" cy="4284345"/>
            <wp:effectExtent l="0" t="0" r="13335" b="1905"/>
            <wp:wrapTopAndBottom/>
            <wp:docPr id="5" name="图片 5" descr="762b665e62ef496f7935cfc028cb7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2b665e62ef496f7935cfc028cb7f6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国标黑体" w:cs="Times New Roman"/>
          <w:b w:val="0"/>
          <w:bCs w:val="0"/>
          <w:color w:val="auto"/>
          <w:sz w:val="32"/>
          <w:szCs w:val="32"/>
        </w:rPr>
        <w:t>七、再生资源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1.回收情况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伊犁州直回收废钢铁35.7931万吨，废有色金属0.33057万吨，废塑料0.761万吨，废纸1.103万吨，废轮胎0.5135万吨，废弃电器电子产品1.0424万吨，报废机动车3.79783万吨，废旧纺织品0.0867万吨，废玻璃0.3531万吨，废电池（铅蓄电池除外）0.8357万吨，其他0.2521万吨，总量44.869万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  <w:sectPr>
          <w:pgSz w:w="11906" w:h="16838"/>
          <w:pgMar w:top="2098" w:right="1474" w:bottom="2098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2.废弃电器电子产品回收及拆解处理情况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2025年，伊犁州直回收数量1.5239万台，有处理资格企业0家，废电视机拆解0万台，废洗衣机拆解0万台，废电冰箱拆解0万台，废空调器拆解0万套，废笔记本电脑拆解0万套，手机拆解0万台，总量1.5239万台。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3.废旧车用动力电池回收、利用及拆解处理情况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2025年，伊犁州直废旧车用动力电池回收量0.012万吨，梯级利用量0万吨，再生利用量0万吨，拆解处理量0万吨。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4.报废机动车情况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2025年，伊犁州直报废机动车回收量3.33万辆，主要拆解产物包括：车辆前后桥、车架、方向机、变速箱、发动机等常用配件；拆解产物总量3.79783万吨，处置量3.79783万吨。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5.一次性塑料制品使用及回收情况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伊犁州直总使用量0.346532万吨，总回收量0.07924万吨。电子商务平台企业使用量0.10103万吨，电子商务平台企业回收量0.01809万吨。快递企业使用量0.112462万吨，快递企业回收量0.04705万吨。外卖企业使用量0.13304万吨，外卖企业回收量0.0141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国标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color w:val="auto"/>
          <w:sz w:val="32"/>
          <w:szCs w:val="32"/>
          <w:lang w:val="en-US" w:eastAsia="zh-CN"/>
        </w:rPr>
        <w:t>八、其他内容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2098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伊犁州直渠道清淤0.02413万吨，处置实验室废物0.009062万吨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jY5NWRmOTc4NzQ5OTJhYWIwOTEwZjBmMjA2MjQifQ=="/>
  </w:docVars>
  <w:rsids>
    <w:rsidRoot w:val="2F693028"/>
    <w:rsid w:val="00682C78"/>
    <w:rsid w:val="009F3794"/>
    <w:rsid w:val="012C4964"/>
    <w:rsid w:val="01CC0B83"/>
    <w:rsid w:val="01CD356D"/>
    <w:rsid w:val="01F82CF0"/>
    <w:rsid w:val="021926AC"/>
    <w:rsid w:val="0253085C"/>
    <w:rsid w:val="029501B1"/>
    <w:rsid w:val="02AF3174"/>
    <w:rsid w:val="02BE4841"/>
    <w:rsid w:val="02D04E95"/>
    <w:rsid w:val="02EA7AD6"/>
    <w:rsid w:val="032F5AAC"/>
    <w:rsid w:val="03377BD5"/>
    <w:rsid w:val="033B25E0"/>
    <w:rsid w:val="03577C18"/>
    <w:rsid w:val="037A2A2D"/>
    <w:rsid w:val="03BB17AE"/>
    <w:rsid w:val="03D609D8"/>
    <w:rsid w:val="03E31D59"/>
    <w:rsid w:val="03FB1BE0"/>
    <w:rsid w:val="04500632"/>
    <w:rsid w:val="046105BC"/>
    <w:rsid w:val="046D10FB"/>
    <w:rsid w:val="04956A61"/>
    <w:rsid w:val="04A46287"/>
    <w:rsid w:val="04BF0603"/>
    <w:rsid w:val="04F62BD3"/>
    <w:rsid w:val="05430A5B"/>
    <w:rsid w:val="054516BB"/>
    <w:rsid w:val="05545FD4"/>
    <w:rsid w:val="057121F8"/>
    <w:rsid w:val="057E7A8F"/>
    <w:rsid w:val="05D2202C"/>
    <w:rsid w:val="0678449C"/>
    <w:rsid w:val="068D5EC0"/>
    <w:rsid w:val="068F7A68"/>
    <w:rsid w:val="06DA5933"/>
    <w:rsid w:val="071F227F"/>
    <w:rsid w:val="07255F8D"/>
    <w:rsid w:val="07534192"/>
    <w:rsid w:val="0754189F"/>
    <w:rsid w:val="075C28A3"/>
    <w:rsid w:val="07604A44"/>
    <w:rsid w:val="077C5B50"/>
    <w:rsid w:val="07B567B5"/>
    <w:rsid w:val="08134AA1"/>
    <w:rsid w:val="081751D4"/>
    <w:rsid w:val="082F4DFA"/>
    <w:rsid w:val="0832745D"/>
    <w:rsid w:val="086E77D4"/>
    <w:rsid w:val="089507D6"/>
    <w:rsid w:val="08A40A20"/>
    <w:rsid w:val="08B42CC8"/>
    <w:rsid w:val="08CE78BD"/>
    <w:rsid w:val="090F782C"/>
    <w:rsid w:val="093D4FB7"/>
    <w:rsid w:val="094D77D0"/>
    <w:rsid w:val="09735491"/>
    <w:rsid w:val="09A23675"/>
    <w:rsid w:val="09CA5EA0"/>
    <w:rsid w:val="09CB4576"/>
    <w:rsid w:val="09F25D5F"/>
    <w:rsid w:val="0A010578"/>
    <w:rsid w:val="0A1C5DC7"/>
    <w:rsid w:val="0A90012D"/>
    <w:rsid w:val="0AB24B18"/>
    <w:rsid w:val="0ADC375E"/>
    <w:rsid w:val="0B020E3F"/>
    <w:rsid w:val="0B0D421C"/>
    <w:rsid w:val="0B28787A"/>
    <w:rsid w:val="0B2A34DD"/>
    <w:rsid w:val="0B4B5097"/>
    <w:rsid w:val="0B846596"/>
    <w:rsid w:val="0B8B1A0C"/>
    <w:rsid w:val="0BCE25A8"/>
    <w:rsid w:val="0BCF2159"/>
    <w:rsid w:val="0BD95AF2"/>
    <w:rsid w:val="0BDE1E64"/>
    <w:rsid w:val="0C09094D"/>
    <w:rsid w:val="0C1F7724"/>
    <w:rsid w:val="0C2C7C08"/>
    <w:rsid w:val="0C3324F3"/>
    <w:rsid w:val="0C47030C"/>
    <w:rsid w:val="0C5B101F"/>
    <w:rsid w:val="0C5E25D5"/>
    <w:rsid w:val="0C7B7987"/>
    <w:rsid w:val="0C8153D7"/>
    <w:rsid w:val="0C970F7A"/>
    <w:rsid w:val="0D2155EB"/>
    <w:rsid w:val="0D2D522C"/>
    <w:rsid w:val="0D301635"/>
    <w:rsid w:val="0D3D2DFB"/>
    <w:rsid w:val="0D5E127F"/>
    <w:rsid w:val="0D770623"/>
    <w:rsid w:val="0D8C0AC9"/>
    <w:rsid w:val="0DBC74F1"/>
    <w:rsid w:val="0DED155F"/>
    <w:rsid w:val="0DEEFC63"/>
    <w:rsid w:val="0E1D03B8"/>
    <w:rsid w:val="0E3665F8"/>
    <w:rsid w:val="0E5E5AEC"/>
    <w:rsid w:val="0E752F57"/>
    <w:rsid w:val="0EA36093"/>
    <w:rsid w:val="0EFA2C8F"/>
    <w:rsid w:val="0F732975"/>
    <w:rsid w:val="0FC02A18"/>
    <w:rsid w:val="0FFD05D2"/>
    <w:rsid w:val="100C1348"/>
    <w:rsid w:val="10705587"/>
    <w:rsid w:val="10E44043"/>
    <w:rsid w:val="10FD17F7"/>
    <w:rsid w:val="114920D2"/>
    <w:rsid w:val="11585676"/>
    <w:rsid w:val="116453C4"/>
    <w:rsid w:val="120327F1"/>
    <w:rsid w:val="12324728"/>
    <w:rsid w:val="12460407"/>
    <w:rsid w:val="12976F0D"/>
    <w:rsid w:val="12A84F2F"/>
    <w:rsid w:val="12A94300"/>
    <w:rsid w:val="12AC2057"/>
    <w:rsid w:val="13315BA7"/>
    <w:rsid w:val="13B23346"/>
    <w:rsid w:val="14264BEE"/>
    <w:rsid w:val="145662AF"/>
    <w:rsid w:val="1465129D"/>
    <w:rsid w:val="14CB40AD"/>
    <w:rsid w:val="14D64C58"/>
    <w:rsid w:val="14E5592A"/>
    <w:rsid w:val="15054C29"/>
    <w:rsid w:val="155556DA"/>
    <w:rsid w:val="15694850"/>
    <w:rsid w:val="156C22A1"/>
    <w:rsid w:val="15B0292B"/>
    <w:rsid w:val="15B06226"/>
    <w:rsid w:val="15E173A5"/>
    <w:rsid w:val="16420F28"/>
    <w:rsid w:val="164A226A"/>
    <w:rsid w:val="16A62408"/>
    <w:rsid w:val="16C709B8"/>
    <w:rsid w:val="17006CD4"/>
    <w:rsid w:val="172E00D1"/>
    <w:rsid w:val="173845EC"/>
    <w:rsid w:val="173B3E10"/>
    <w:rsid w:val="177C838C"/>
    <w:rsid w:val="179363BB"/>
    <w:rsid w:val="17B96206"/>
    <w:rsid w:val="17E07A79"/>
    <w:rsid w:val="181B1DAD"/>
    <w:rsid w:val="181D631F"/>
    <w:rsid w:val="182C529F"/>
    <w:rsid w:val="182D67E4"/>
    <w:rsid w:val="186503F1"/>
    <w:rsid w:val="18755AD2"/>
    <w:rsid w:val="188A1170"/>
    <w:rsid w:val="18E10244"/>
    <w:rsid w:val="191355B2"/>
    <w:rsid w:val="191D07FD"/>
    <w:rsid w:val="192C06DB"/>
    <w:rsid w:val="193D63F7"/>
    <w:rsid w:val="19512E99"/>
    <w:rsid w:val="19540A22"/>
    <w:rsid w:val="19DC2EE3"/>
    <w:rsid w:val="19DC7B5F"/>
    <w:rsid w:val="19E73CC0"/>
    <w:rsid w:val="1A11280F"/>
    <w:rsid w:val="1AA92AF9"/>
    <w:rsid w:val="1AC2747F"/>
    <w:rsid w:val="1B0D1F01"/>
    <w:rsid w:val="1B3536E4"/>
    <w:rsid w:val="1B6D05A6"/>
    <w:rsid w:val="1B7B63BD"/>
    <w:rsid w:val="1BA63D15"/>
    <w:rsid w:val="1BB18ADC"/>
    <w:rsid w:val="1BC073EF"/>
    <w:rsid w:val="1BF27991"/>
    <w:rsid w:val="1BF60B6E"/>
    <w:rsid w:val="1BFF2600"/>
    <w:rsid w:val="1C4A7A56"/>
    <w:rsid w:val="1CC932F4"/>
    <w:rsid w:val="1CDA2465"/>
    <w:rsid w:val="1CE6495A"/>
    <w:rsid w:val="1CEF6B87"/>
    <w:rsid w:val="1CF6682C"/>
    <w:rsid w:val="1CFF2F68"/>
    <w:rsid w:val="1D280DC1"/>
    <w:rsid w:val="1D5D13BA"/>
    <w:rsid w:val="1D7025D9"/>
    <w:rsid w:val="1DAA72BB"/>
    <w:rsid w:val="1DB3DE5B"/>
    <w:rsid w:val="1DE03E5B"/>
    <w:rsid w:val="1DE9092C"/>
    <w:rsid w:val="1DEF5826"/>
    <w:rsid w:val="1DF3CCDB"/>
    <w:rsid w:val="1E0C56B6"/>
    <w:rsid w:val="1E8A43AA"/>
    <w:rsid w:val="1E8B4C5A"/>
    <w:rsid w:val="1EAEA0EC"/>
    <w:rsid w:val="1EB41AA1"/>
    <w:rsid w:val="1EC32498"/>
    <w:rsid w:val="1ED71305"/>
    <w:rsid w:val="1EDF2821"/>
    <w:rsid w:val="1EE91FB3"/>
    <w:rsid w:val="1EFF3119"/>
    <w:rsid w:val="1F1E4EB4"/>
    <w:rsid w:val="1F294F4B"/>
    <w:rsid w:val="1F2D0621"/>
    <w:rsid w:val="1F30765A"/>
    <w:rsid w:val="1F5A6485"/>
    <w:rsid w:val="1F796A74"/>
    <w:rsid w:val="1F9772F6"/>
    <w:rsid w:val="1FBA1CAC"/>
    <w:rsid w:val="1FD2452B"/>
    <w:rsid w:val="1FD77E47"/>
    <w:rsid w:val="1FDE7027"/>
    <w:rsid w:val="1FE3D662"/>
    <w:rsid w:val="1FFFA27E"/>
    <w:rsid w:val="203C1EEC"/>
    <w:rsid w:val="2043772C"/>
    <w:rsid w:val="20595E8D"/>
    <w:rsid w:val="20657133"/>
    <w:rsid w:val="207C25DC"/>
    <w:rsid w:val="20932F41"/>
    <w:rsid w:val="20BD78FF"/>
    <w:rsid w:val="20E45483"/>
    <w:rsid w:val="21166F57"/>
    <w:rsid w:val="21194658"/>
    <w:rsid w:val="21447057"/>
    <w:rsid w:val="214C3BAE"/>
    <w:rsid w:val="215108C2"/>
    <w:rsid w:val="215544BD"/>
    <w:rsid w:val="217B80CF"/>
    <w:rsid w:val="218F7ADF"/>
    <w:rsid w:val="21F135D0"/>
    <w:rsid w:val="21F65411"/>
    <w:rsid w:val="22114893"/>
    <w:rsid w:val="221C516B"/>
    <w:rsid w:val="22367347"/>
    <w:rsid w:val="22620408"/>
    <w:rsid w:val="227814D9"/>
    <w:rsid w:val="22A0566B"/>
    <w:rsid w:val="22C32365"/>
    <w:rsid w:val="22E03102"/>
    <w:rsid w:val="23156A1D"/>
    <w:rsid w:val="236F5E31"/>
    <w:rsid w:val="239B2179"/>
    <w:rsid w:val="23AEF48D"/>
    <w:rsid w:val="242A2D19"/>
    <w:rsid w:val="242D244D"/>
    <w:rsid w:val="24696A23"/>
    <w:rsid w:val="24884BD8"/>
    <w:rsid w:val="24FB460B"/>
    <w:rsid w:val="25024A53"/>
    <w:rsid w:val="251546A6"/>
    <w:rsid w:val="252949A2"/>
    <w:rsid w:val="253D7326"/>
    <w:rsid w:val="25574993"/>
    <w:rsid w:val="25824598"/>
    <w:rsid w:val="258A1D7D"/>
    <w:rsid w:val="25C23E59"/>
    <w:rsid w:val="25C73A07"/>
    <w:rsid w:val="25CE0259"/>
    <w:rsid w:val="25FA451E"/>
    <w:rsid w:val="25FC0289"/>
    <w:rsid w:val="26101DB7"/>
    <w:rsid w:val="26B6966B"/>
    <w:rsid w:val="26B807B0"/>
    <w:rsid w:val="26C87F41"/>
    <w:rsid w:val="26E07228"/>
    <w:rsid w:val="27124059"/>
    <w:rsid w:val="27201214"/>
    <w:rsid w:val="2756673C"/>
    <w:rsid w:val="27877C6D"/>
    <w:rsid w:val="27991063"/>
    <w:rsid w:val="27BC6281"/>
    <w:rsid w:val="27D7750F"/>
    <w:rsid w:val="27E03A89"/>
    <w:rsid w:val="27EED993"/>
    <w:rsid w:val="27F54CC0"/>
    <w:rsid w:val="27FA6988"/>
    <w:rsid w:val="28033B5E"/>
    <w:rsid w:val="28912474"/>
    <w:rsid w:val="28DB23E5"/>
    <w:rsid w:val="290676DC"/>
    <w:rsid w:val="293643AA"/>
    <w:rsid w:val="294A2593"/>
    <w:rsid w:val="294E7AD1"/>
    <w:rsid w:val="296022B4"/>
    <w:rsid w:val="29657802"/>
    <w:rsid w:val="2970130A"/>
    <w:rsid w:val="29975957"/>
    <w:rsid w:val="29AC5C02"/>
    <w:rsid w:val="29BC7EC0"/>
    <w:rsid w:val="2A3079E4"/>
    <w:rsid w:val="2A50A143"/>
    <w:rsid w:val="2A5F3191"/>
    <w:rsid w:val="2A884295"/>
    <w:rsid w:val="2B2C11DE"/>
    <w:rsid w:val="2B2E252D"/>
    <w:rsid w:val="2B5327A4"/>
    <w:rsid w:val="2B5E395D"/>
    <w:rsid w:val="2B77A165"/>
    <w:rsid w:val="2BA17346"/>
    <w:rsid w:val="2BC444FD"/>
    <w:rsid w:val="2BCF2839"/>
    <w:rsid w:val="2BD638E5"/>
    <w:rsid w:val="2BFF0A40"/>
    <w:rsid w:val="2C073D37"/>
    <w:rsid w:val="2C0E2ED8"/>
    <w:rsid w:val="2C2537FE"/>
    <w:rsid w:val="2C7D0AF5"/>
    <w:rsid w:val="2C9675A9"/>
    <w:rsid w:val="2CB43665"/>
    <w:rsid w:val="2CBF5704"/>
    <w:rsid w:val="2CC946CF"/>
    <w:rsid w:val="2CE04132"/>
    <w:rsid w:val="2D2C1F60"/>
    <w:rsid w:val="2D4112EE"/>
    <w:rsid w:val="2D507C04"/>
    <w:rsid w:val="2D6E3009"/>
    <w:rsid w:val="2D864B34"/>
    <w:rsid w:val="2DB267F1"/>
    <w:rsid w:val="2DC22416"/>
    <w:rsid w:val="2DD63E50"/>
    <w:rsid w:val="2DDD43CD"/>
    <w:rsid w:val="2DEF7B6A"/>
    <w:rsid w:val="2E296A4A"/>
    <w:rsid w:val="2E2B3954"/>
    <w:rsid w:val="2EB77AF1"/>
    <w:rsid w:val="2EBF7FBD"/>
    <w:rsid w:val="2F5F5E1C"/>
    <w:rsid w:val="2F693028"/>
    <w:rsid w:val="2F6B12C8"/>
    <w:rsid w:val="2F6D3B2F"/>
    <w:rsid w:val="2FA64CBD"/>
    <w:rsid w:val="2FB50BA0"/>
    <w:rsid w:val="2FB730DA"/>
    <w:rsid w:val="2FEA5E3A"/>
    <w:rsid w:val="2FF45A71"/>
    <w:rsid w:val="2FF95D19"/>
    <w:rsid w:val="2FFB37C1"/>
    <w:rsid w:val="2FFB6722"/>
    <w:rsid w:val="30081B6C"/>
    <w:rsid w:val="302D7941"/>
    <w:rsid w:val="305C4B65"/>
    <w:rsid w:val="309A7B6D"/>
    <w:rsid w:val="3109327F"/>
    <w:rsid w:val="3143282A"/>
    <w:rsid w:val="31A703DD"/>
    <w:rsid w:val="31DA7C0E"/>
    <w:rsid w:val="31FE0E38"/>
    <w:rsid w:val="32032617"/>
    <w:rsid w:val="32170982"/>
    <w:rsid w:val="329D16FE"/>
    <w:rsid w:val="329D5219"/>
    <w:rsid w:val="32CD3605"/>
    <w:rsid w:val="32D651C6"/>
    <w:rsid w:val="32D80E4A"/>
    <w:rsid w:val="32DE0312"/>
    <w:rsid w:val="331A0F76"/>
    <w:rsid w:val="3328014F"/>
    <w:rsid w:val="33323BA3"/>
    <w:rsid w:val="33926347"/>
    <w:rsid w:val="33964225"/>
    <w:rsid w:val="33D52499"/>
    <w:rsid w:val="33DA68D9"/>
    <w:rsid w:val="33E22A17"/>
    <w:rsid w:val="33E2377D"/>
    <w:rsid w:val="3411775D"/>
    <w:rsid w:val="344F2B3B"/>
    <w:rsid w:val="3470359D"/>
    <w:rsid w:val="34872394"/>
    <w:rsid w:val="34AE4E51"/>
    <w:rsid w:val="34B335F1"/>
    <w:rsid w:val="34C1119D"/>
    <w:rsid w:val="34C45582"/>
    <w:rsid w:val="34E63E9C"/>
    <w:rsid w:val="350F6A57"/>
    <w:rsid w:val="353B0A55"/>
    <w:rsid w:val="353C245D"/>
    <w:rsid w:val="35403DC5"/>
    <w:rsid w:val="35533315"/>
    <w:rsid w:val="35623461"/>
    <w:rsid w:val="358D301F"/>
    <w:rsid w:val="360B7920"/>
    <w:rsid w:val="362C248F"/>
    <w:rsid w:val="36494EA9"/>
    <w:rsid w:val="36994849"/>
    <w:rsid w:val="36A43530"/>
    <w:rsid w:val="36A62178"/>
    <w:rsid w:val="36DA78E6"/>
    <w:rsid w:val="36FD7121"/>
    <w:rsid w:val="37070C38"/>
    <w:rsid w:val="371A5556"/>
    <w:rsid w:val="371D15AD"/>
    <w:rsid w:val="37376598"/>
    <w:rsid w:val="374354E8"/>
    <w:rsid w:val="376BD140"/>
    <w:rsid w:val="377F7230"/>
    <w:rsid w:val="378B2443"/>
    <w:rsid w:val="37BF7AB3"/>
    <w:rsid w:val="37F9080F"/>
    <w:rsid w:val="37F9D251"/>
    <w:rsid w:val="38376C4F"/>
    <w:rsid w:val="38386FEF"/>
    <w:rsid w:val="385447AC"/>
    <w:rsid w:val="388D08B5"/>
    <w:rsid w:val="38F9518A"/>
    <w:rsid w:val="391E4D84"/>
    <w:rsid w:val="392857C8"/>
    <w:rsid w:val="39362628"/>
    <w:rsid w:val="393670ED"/>
    <w:rsid w:val="397202D4"/>
    <w:rsid w:val="397C3FDE"/>
    <w:rsid w:val="39A12F19"/>
    <w:rsid w:val="39C26CD1"/>
    <w:rsid w:val="39C567D3"/>
    <w:rsid w:val="39DECFE7"/>
    <w:rsid w:val="39EA6340"/>
    <w:rsid w:val="3A0D1998"/>
    <w:rsid w:val="3A2321ED"/>
    <w:rsid w:val="3A364C93"/>
    <w:rsid w:val="3A3F7D68"/>
    <w:rsid w:val="3A4D7E6F"/>
    <w:rsid w:val="3A56C76C"/>
    <w:rsid w:val="3A71019D"/>
    <w:rsid w:val="3A7724DE"/>
    <w:rsid w:val="3A7E30B8"/>
    <w:rsid w:val="3A8E23BA"/>
    <w:rsid w:val="3A8FD038"/>
    <w:rsid w:val="3A903BA1"/>
    <w:rsid w:val="3AA55E82"/>
    <w:rsid w:val="3AC5700B"/>
    <w:rsid w:val="3AC96A32"/>
    <w:rsid w:val="3B7E5C89"/>
    <w:rsid w:val="3B8B53A2"/>
    <w:rsid w:val="3BAD6859"/>
    <w:rsid w:val="3BBA5488"/>
    <w:rsid w:val="3BDE2358"/>
    <w:rsid w:val="3BF7935B"/>
    <w:rsid w:val="3BFF3D3A"/>
    <w:rsid w:val="3BFFDBB4"/>
    <w:rsid w:val="3C074EAB"/>
    <w:rsid w:val="3C171EBA"/>
    <w:rsid w:val="3C2024BC"/>
    <w:rsid w:val="3C3B1723"/>
    <w:rsid w:val="3CA75790"/>
    <w:rsid w:val="3CC268BE"/>
    <w:rsid w:val="3CF17357"/>
    <w:rsid w:val="3D271C45"/>
    <w:rsid w:val="3D7F6D50"/>
    <w:rsid w:val="3D8F36D2"/>
    <w:rsid w:val="3DBFAD67"/>
    <w:rsid w:val="3DFF1E56"/>
    <w:rsid w:val="3E0B5057"/>
    <w:rsid w:val="3E461DB2"/>
    <w:rsid w:val="3E5F0848"/>
    <w:rsid w:val="3E7B3DAF"/>
    <w:rsid w:val="3E7B6EEA"/>
    <w:rsid w:val="3E7BCDF1"/>
    <w:rsid w:val="3EBB73C7"/>
    <w:rsid w:val="3ECE60F6"/>
    <w:rsid w:val="3ED74EFE"/>
    <w:rsid w:val="3EF7D8FF"/>
    <w:rsid w:val="3F1F54FD"/>
    <w:rsid w:val="3F3C5144"/>
    <w:rsid w:val="3F6DB645"/>
    <w:rsid w:val="3F711DB8"/>
    <w:rsid w:val="3F7EDA70"/>
    <w:rsid w:val="3F7F1236"/>
    <w:rsid w:val="3F9741DD"/>
    <w:rsid w:val="3F9F817F"/>
    <w:rsid w:val="3FA10377"/>
    <w:rsid w:val="3FA6EBE7"/>
    <w:rsid w:val="3FB539C4"/>
    <w:rsid w:val="3FBAEAA7"/>
    <w:rsid w:val="3FC60BB0"/>
    <w:rsid w:val="3FD7A333"/>
    <w:rsid w:val="3FDA7850"/>
    <w:rsid w:val="3FDF6242"/>
    <w:rsid w:val="3FF82D30"/>
    <w:rsid w:val="3FFE5567"/>
    <w:rsid w:val="3FFFD969"/>
    <w:rsid w:val="401C2F38"/>
    <w:rsid w:val="40474FEE"/>
    <w:rsid w:val="405019AE"/>
    <w:rsid w:val="406778CC"/>
    <w:rsid w:val="407A4933"/>
    <w:rsid w:val="408D3742"/>
    <w:rsid w:val="40940FB7"/>
    <w:rsid w:val="40C343E7"/>
    <w:rsid w:val="40E21A4D"/>
    <w:rsid w:val="410A2480"/>
    <w:rsid w:val="4139520E"/>
    <w:rsid w:val="41F27F6A"/>
    <w:rsid w:val="427F1FC3"/>
    <w:rsid w:val="42832837"/>
    <w:rsid w:val="42AD499A"/>
    <w:rsid w:val="43017EBF"/>
    <w:rsid w:val="43322E18"/>
    <w:rsid w:val="437370B7"/>
    <w:rsid w:val="437B2C95"/>
    <w:rsid w:val="43F9615A"/>
    <w:rsid w:val="43FBB554"/>
    <w:rsid w:val="44383F92"/>
    <w:rsid w:val="44457410"/>
    <w:rsid w:val="44460A3D"/>
    <w:rsid w:val="44480C86"/>
    <w:rsid w:val="44524527"/>
    <w:rsid w:val="448501F9"/>
    <w:rsid w:val="44887637"/>
    <w:rsid w:val="448B779C"/>
    <w:rsid w:val="44ED16B1"/>
    <w:rsid w:val="45024F1C"/>
    <w:rsid w:val="45193DB0"/>
    <w:rsid w:val="45223F7F"/>
    <w:rsid w:val="453B0C21"/>
    <w:rsid w:val="454817C2"/>
    <w:rsid w:val="45626D02"/>
    <w:rsid w:val="45DE23DA"/>
    <w:rsid w:val="45F115F5"/>
    <w:rsid w:val="4602113D"/>
    <w:rsid w:val="46507F7B"/>
    <w:rsid w:val="468259A6"/>
    <w:rsid w:val="46C929B2"/>
    <w:rsid w:val="46CF0842"/>
    <w:rsid w:val="46D835B5"/>
    <w:rsid w:val="470A341B"/>
    <w:rsid w:val="472674C8"/>
    <w:rsid w:val="47643F45"/>
    <w:rsid w:val="47A216BF"/>
    <w:rsid w:val="47A87AEA"/>
    <w:rsid w:val="47C4564D"/>
    <w:rsid w:val="47FD752B"/>
    <w:rsid w:val="47FFFB46"/>
    <w:rsid w:val="48137CFC"/>
    <w:rsid w:val="484C0FAC"/>
    <w:rsid w:val="48A22F3F"/>
    <w:rsid w:val="48B12A18"/>
    <w:rsid w:val="48F409BD"/>
    <w:rsid w:val="48F63EC0"/>
    <w:rsid w:val="48FB5C8D"/>
    <w:rsid w:val="49470CF0"/>
    <w:rsid w:val="49C81ED1"/>
    <w:rsid w:val="4A003F96"/>
    <w:rsid w:val="4A0A4B60"/>
    <w:rsid w:val="4A3643D9"/>
    <w:rsid w:val="4A3E1F83"/>
    <w:rsid w:val="4A42075C"/>
    <w:rsid w:val="4A422C16"/>
    <w:rsid w:val="4A494550"/>
    <w:rsid w:val="4A7E3B34"/>
    <w:rsid w:val="4A895BAA"/>
    <w:rsid w:val="4A9555DC"/>
    <w:rsid w:val="4AB663B6"/>
    <w:rsid w:val="4AB7068C"/>
    <w:rsid w:val="4AF93927"/>
    <w:rsid w:val="4B2D7CB1"/>
    <w:rsid w:val="4B443127"/>
    <w:rsid w:val="4B6545DF"/>
    <w:rsid w:val="4B6C01A3"/>
    <w:rsid w:val="4B7C1650"/>
    <w:rsid w:val="4B80775D"/>
    <w:rsid w:val="4B860B00"/>
    <w:rsid w:val="4B904E89"/>
    <w:rsid w:val="4C2465E1"/>
    <w:rsid w:val="4C6528E3"/>
    <w:rsid w:val="4CA920D2"/>
    <w:rsid w:val="4CAA30C3"/>
    <w:rsid w:val="4CB939FC"/>
    <w:rsid w:val="4D0C4B07"/>
    <w:rsid w:val="4D3E0E3A"/>
    <w:rsid w:val="4D41120E"/>
    <w:rsid w:val="4D5C3E64"/>
    <w:rsid w:val="4DE97896"/>
    <w:rsid w:val="4DFF8685"/>
    <w:rsid w:val="4E0E741B"/>
    <w:rsid w:val="4E7044FB"/>
    <w:rsid w:val="4E963E7C"/>
    <w:rsid w:val="4F3E0E12"/>
    <w:rsid w:val="4F4B6105"/>
    <w:rsid w:val="4F5A6235"/>
    <w:rsid w:val="4F697E9B"/>
    <w:rsid w:val="4F774D8B"/>
    <w:rsid w:val="4F7E3661"/>
    <w:rsid w:val="4F814962"/>
    <w:rsid w:val="4F9756BB"/>
    <w:rsid w:val="4FAD6EC7"/>
    <w:rsid w:val="4FBE65DC"/>
    <w:rsid w:val="4FFB085E"/>
    <w:rsid w:val="503D54B2"/>
    <w:rsid w:val="50A6B649"/>
    <w:rsid w:val="50C67DEB"/>
    <w:rsid w:val="50D47111"/>
    <w:rsid w:val="50E56BC4"/>
    <w:rsid w:val="50E752AD"/>
    <w:rsid w:val="50EB5485"/>
    <w:rsid w:val="50FA2D59"/>
    <w:rsid w:val="51003532"/>
    <w:rsid w:val="51673285"/>
    <w:rsid w:val="51AA7C07"/>
    <w:rsid w:val="51BB00F6"/>
    <w:rsid w:val="51D90756"/>
    <w:rsid w:val="51FB29C8"/>
    <w:rsid w:val="51FF2C51"/>
    <w:rsid w:val="51FF4A09"/>
    <w:rsid w:val="52141834"/>
    <w:rsid w:val="525E282C"/>
    <w:rsid w:val="529E60AD"/>
    <w:rsid w:val="52BB1E0D"/>
    <w:rsid w:val="53471F1C"/>
    <w:rsid w:val="53C358B3"/>
    <w:rsid w:val="53DB5DD1"/>
    <w:rsid w:val="53DD2D02"/>
    <w:rsid w:val="53FB715C"/>
    <w:rsid w:val="54084690"/>
    <w:rsid w:val="54307457"/>
    <w:rsid w:val="547F2550"/>
    <w:rsid w:val="54863FD2"/>
    <w:rsid w:val="54877088"/>
    <w:rsid w:val="54AE49FC"/>
    <w:rsid w:val="54CF7603"/>
    <w:rsid w:val="55065ABC"/>
    <w:rsid w:val="55273004"/>
    <w:rsid w:val="559C6A80"/>
    <w:rsid w:val="55B35003"/>
    <w:rsid w:val="55BE1E79"/>
    <w:rsid w:val="55FC469E"/>
    <w:rsid w:val="5640190F"/>
    <w:rsid w:val="56A459BC"/>
    <w:rsid w:val="56AF05DF"/>
    <w:rsid w:val="56FBFCEA"/>
    <w:rsid w:val="56FD3515"/>
    <w:rsid w:val="56FD5545"/>
    <w:rsid w:val="56FDDD7E"/>
    <w:rsid w:val="56FFFDE7"/>
    <w:rsid w:val="57570187"/>
    <w:rsid w:val="57B77A88"/>
    <w:rsid w:val="580B3ABA"/>
    <w:rsid w:val="583C207D"/>
    <w:rsid w:val="583E691C"/>
    <w:rsid w:val="58515970"/>
    <w:rsid w:val="58B27D3D"/>
    <w:rsid w:val="58BF4137"/>
    <w:rsid w:val="58D25F42"/>
    <w:rsid w:val="58ED544C"/>
    <w:rsid w:val="5942577F"/>
    <w:rsid w:val="596D5A81"/>
    <w:rsid w:val="59AC14AA"/>
    <w:rsid w:val="59CD03D8"/>
    <w:rsid w:val="59E63776"/>
    <w:rsid w:val="59FDE2B8"/>
    <w:rsid w:val="59FF23ED"/>
    <w:rsid w:val="5A1F4D64"/>
    <w:rsid w:val="5A260A36"/>
    <w:rsid w:val="5A3A59C9"/>
    <w:rsid w:val="5A585D5D"/>
    <w:rsid w:val="5A5B1C24"/>
    <w:rsid w:val="5A882213"/>
    <w:rsid w:val="5AC22D6D"/>
    <w:rsid w:val="5AEE77E5"/>
    <w:rsid w:val="5B0E7493"/>
    <w:rsid w:val="5B3E083D"/>
    <w:rsid w:val="5B57169E"/>
    <w:rsid w:val="5B581D51"/>
    <w:rsid w:val="5B593F87"/>
    <w:rsid w:val="5B6D6A77"/>
    <w:rsid w:val="5B7B1BA7"/>
    <w:rsid w:val="5B7FAC69"/>
    <w:rsid w:val="5B9871ED"/>
    <w:rsid w:val="5BAF7A77"/>
    <w:rsid w:val="5BB702C6"/>
    <w:rsid w:val="5BBC18CF"/>
    <w:rsid w:val="5BC34636"/>
    <w:rsid w:val="5BE03EC6"/>
    <w:rsid w:val="5BFCC931"/>
    <w:rsid w:val="5C401407"/>
    <w:rsid w:val="5C7664F0"/>
    <w:rsid w:val="5CBDE569"/>
    <w:rsid w:val="5CF85B84"/>
    <w:rsid w:val="5CFBB87B"/>
    <w:rsid w:val="5D097336"/>
    <w:rsid w:val="5D395F48"/>
    <w:rsid w:val="5D3C0667"/>
    <w:rsid w:val="5D515485"/>
    <w:rsid w:val="5D654081"/>
    <w:rsid w:val="5D6FF364"/>
    <w:rsid w:val="5DBC3085"/>
    <w:rsid w:val="5DEEF5F2"/>
    <w:rsid w:val="5E186986"/>
    <w:rsid w:val="5E1B17A2"/>
    <w:rsid w:val="5E5E63F4"/>
    <w:rsid w:val="5E77D745"/>
    <w:rsid w:val="5E7E31BF"/>
    <w:rsid w:val="5EB94577"/>
    <w:rsid w:val="5EBB5AED"/>
    <w:rsid w:val="5EBF5EC2"/>
    <w:rsid w:val="5EC52209"/>
    <w:rsid w:val="5ECEF6EA"/>
    <w:rsid w:val="5EE113CC"/>
    <w:rsid w:val="5EE42E3D"/>
    <w:rsid w:val="5EFE39E7"/>
    <w:rsid w:val="5F094E32"/>
    <w:rsid w:val="5F5C1F1B"/>
    <w:rsid w:val="5F6E4FBB"/>
    <w:rsid w:val="5F6E6EAA"/>
    <w:rsid w:val="5F75743D"/>
    <w:rsid w:val="5F7BE7AE"/>
    <w:rsid w:val="5F7DDD4E"/>
    <w:rsid w:val="5F7FA86A"/>
    <w:rsid w:val="5F814A54"/>
    <w:rsid w:val="5F8D1B8C"/>
    <w:rsid w:val="5F9002CF"/>
    <w:rsid w:val="5FA72B7B"/>
    <w:rsid w:val="5FBD1F14"/>
    <w:rsid w:val="5FDD7230"/>
    <w:rsid w:val="5FDF8EBB"/>
    <w:rsid w:val="5FED307E"/>
    <w:rsid w:val="5FF59E53"/>
    <w:rsid w:val="5FFC0B66"/>
    <w:rsid w:val="5FFC724F"/>
    <w:rsid w:val="5FFF183C"/>
    <w:rsid w:val="60006EFC"/>
    <w:rsid w:val="60045493"/>
    <w:rsid w:val="600B289F"/>
    <w:rsid w:val="603B428D"/>
    <w:rsid w:val="604C110A"/>
    <w:rsid w:val="609A7E9D"/>
    <w:rsid w:val="60B47176"/>
    <w:rsid w:val="60FC5A2B"/>
    <w:rsid w:val="61080A6F"/>
    <w:rsid w:val="611511F3"/>
    <w:rsid w:val="61407419"/>
    <w:rsid w:val="61623F0A"/>
    <w:rsid w:val="6192725F"/>
    <w:rsid w:val="61B628DB"/>
    <w:rsid w:val="61B73C23"/>
    <w:rsid w:val="61BF22B1"/>
    <w:rsid w:val="61E45094"/>
    <w:rsid w:val="62074C63"/>
    <w:rsid w:val="622B611D"/>
    <w:rsid w:val="62395B6C"/>
    <w:rsid w:val="624A38D6"/>
    <w:rsid w:val="624A50B0"/>
    <w:rsid w:val="62542D86"/>
    <w:rsid w:val="62853BBD"/>
    <w:rsid w:val="62E403D8"/>
    <w:rsid w:val="62EE2AC0"/>
    <w:rsid w:val="62EFBE45"/>
    <w:rsid w:val="630C7132"/>
    <w:rsid w:val="632308B3"/>
    <w:rsid w:val="636E0FE4"/>
    <w:rsid w:val="63B449A9"/>
    <w:rsid w:val="63F3350A"/>
    <w:rsid w:val="644A3F19"/>
    <w:rsid w:val="64D150F6"/>
    <w:rsid w:val="64E90168"/>
    <w:rsid w:val="65095BA8"/>
    <w:rsid w:val="65222B6E"/>
    <w:rsid w:val="653539CD"/>
    <w:rsid w:val="654F59C5"/>
    <w:rsid w:val="659E3227"/>
    <w:rsid w:val="65B81518"/>
    <w:rsid w:val="65ED13E0"/>
    <w:rsid w:val="66006478"/>
    <w:rsid w:val="6604676D"/>
    <w:rsid w:val="661C009D"/>
    <w:rsid w:val="66211E36"/>
    <w:rsid w:val="665C057C"/>
    <w:rsid w:val="665F066F"/>
    <w:rsid w:val="66CC1755"/>
    <w:rsid w:val="66F2257E"/>
    <w:rsid w:val="670423A3"/>
    <w:rsid w:val="672D025F"/>
    <w:rsid w:val="67334703"/>
    <w:rsid w:val="673E51F0"/>
    <w:rsid w:val="675C5183"/>
    <w:rsid w:val="67660E63"/>
    <w:rsid w:val="67726944"/>
    <w:rsid w:val="67893CB4"/>
    <w:rsid w:val="679F3783"/>
    <w:rsid w:val="67EA04B6"/>
    <w:rsid w:val="67F3086F"/>
    <w:rsid w:val="67FD3263"/>
    <w:rsid w:val="68120A4B"/>
    <w:rsid w:val="68582C1A"/>
    <w:rsid w:val="68E35D50"/>
    <w:rsid w:val="690E4F23"/>
    <w:rsid w:val="691A51ED"/>
    <w:rsid w:val="691E68A7"/>
    <w:rsid w:val="69393D31"/>
    <w:rsid w:val="696108A1"/>
    <w:rsid w:val="69DFB8FF"/>
    <w:rsid w:val="69F2409E"/>
    <w:rsid w:val="6A47354C"/>
    <w:rsid w:val="6AAE3FDE"/>
    <w:rsid w:val="6AB2A2BD"/>
    <w:rsid w:val="6AB5321D"/>
    <w:rsid w:val="6ACF0A20"/>
    <w:rsid w:val="6AD35856"/>
    <w:rsid w:val="6AED5A40"/>
    <w:rsid w:val="6AFA65E6"/>
    <w:rsid w:val="6B1A4836"/>
    <w:rsid w:val="6B696654"/>
    <w:rsid w:val="6BCC0359"/>
    <w:rsid w:val="6BF83116"/>
    <w:rsid w:val="6BFB1A23"/>
    <w:rsid w:val="6C0721F1"/>
    <w:rsid w:val="6C481435"/>
    <w:rsid w:val="6C7F58E2"/>
    <w:rsid w:val="6CBB80D8"/>
    <w:rsid w:val="6D047D70"/>
    <w:rsid w:val="6D3135B1"/>
    <w:rsid w:val="6D48CC81"/>
    <w:rsid w:val="6D7919C3"/>
    <w:rsid w:val="6D8455BA"/>
    <w:rsid w:val="6DAF51BB"/>
    <w:rsid w:val="6DE94A96"/>
    <w:rsid w:val="6DFF8BD4"/>
    <w:rsid w:val="6E072310"/>
    <w:rsid w:val="6E672000"/>
    <w:rsid w:val="6EAF0121"/>
    <w:rsid w:val="6EC80907"/>
    <w:rsid w:val="6ED7174E"/>
    <w:rsid w:val="6EDF46E0"/>
    <w:rsid w:val="6EF329A4"/>
    <w:rsid w:val="6EFF9CD8"/>
    <w:rsid w:val="6F368A99"/>
    <w:rsid w:val="6F506C35"/>
    <w:rsid w:val="6F6B18CE"/>
    <w:rsid w:val="6F779E1F"/>
    <w:rsid w:val="6F7E1FD5"/>
    <w:rsid w:val="6F8846F2"/>
    <w:rsid w:val="6FCFDEB2"/>
    <w:rsid w:val="6FDD5991"/>
    <w:rsid w:val="6FE60EA9"/>
    <w:rsid w:val="6FE75355"/>
    <w:rsid w:val="6FEE729A"/>
    <w:rsid w:val="6FF37000"/>
    <w:rsid w:val="6FFE1249"/>
    <w:rsid w:val="6FFEAF6D"/>
    <w:rsid w:val="70126FD5"/>
    <w:rsid w:val="701D5059"/>
    <w:rsid w:val="701F66CF"/>
    <w:rsid w:val="704C7D07"/>
    <w:rsid w:val="70531E1F"/>
    <w:rsid w:val="70A60A5A"/>
    <w:rsid w:val="70E25A5C"/>
    <w:rsid w:val="70EF1AD9"/>
    <w:rsid w:val="70F01D72"/>
    <w:rsid w:val="70F708F5"/>
    <w:rsid w:val="715100B7"/>
    <w:rsid w:val="71AD6869"/>
    <w:rsid w:val="71C22217"/>
    <w:rsid w:val="71C6563A"/>
    <w:rsid w:val="71C66747"/>
    <w:rsid w:val="71F37403"/>
    <w:rsid w:val="7204189B"/>
    <w:rsid w:val="72180CA6"/>
    <w:rsid w:val="72216C4D"/>
    <w:rsid w:val="724E0B6E"/>
    <w:rsid w:val="726BE5B3"/>
    <w:rsid w:val="7283636C"/>
    <w:rsid w:val="72A00075"/>
    <w:rsid w:val="72A55657"/>
    <w:rsid w:val="72BF682F"/>
    <w:rsid w:val="72D4B1B3"/>
    <w:rsid w:val="732F85E6"/>
    <w:rsid w:val="733F5DA0"/>
    <w:rsid w:val="7342355E"/>
    <w:rsid w:val="73620319"/>
    <w:rsid w:val="73702237"/>
    <w:rsid w:val="73886063"/>
    <w:rsid w:val="7393881F"/>
    <w:rsid w:val="739410AD"/>
    <w:rsid w:val="73AA0C69"/>
    <w:rsid w:val="73AFD379"/>
    <w:rsid w:val="73CC4A8A"/>
    <w:rsid w:val="73CD8AB8"/>
    <w:rsid w:val="73DE6433"/>
    <w:rsid w:val="73E6FBA7"/>
    <w:rsid w:val="73F73E37"/>
    <w:rsid w:val="744D5332"/>
    <w:rsid w:val="74504CE3"/>
    <w:rsid w:val="74527191"/>
    <w:rsid w:val="745D0031"/>
    <w:rsid w:val="745F5629"/>
    <w:rsid w:val="747704D1"/>
    <w:rsid w:val="74FD4DFC"/>
    <w:rsid w:val="756B3657"/>
    <w:rsid w:val="759F6B98"/>
    <w:rsid w:val="75AC171D"/>
    <w:rsid w:val="762B434A"/>
    <w:rsid w:val="767E1FA8"/>
    <w:rsid w:val="767E4415"/>
    <w:rsid w:val="76950F22"/>
    <w:rsid w:val="76AD7E31"/>
    <w:rsid w:val="76B264FB"/>
    <w:rsid w:val="76B34539"/>
    <w:rsid w:val="76D3359C"/>
    <w:rsid w:val="76F86ED4"/>
    <w:rsid w:val="76FF020A"/>
    <w:rsid w:val="76FFC965"/>
    <w:rsid w:val="770712E9"/>
    <w:rsid w:val="772A533C"/>
    <w:rsid w:val="772FBB48"/>
    <w:rsid w:val="77363839"/>
    <w:rsid w:val="773B032B"/>
    <w:rsid w:val="773E920D"/>
    <w:rsid w:val="7756AA9D"/>
    <w:rsid w:val="77603613"/>
    <w:rsid w:val="777502B7"/>
    <w:rsid w:val="778F7B6F"/>
    <w:rsid w:val="77BFDF23"/>
    <w:rsid w:val="77BFE509"/>
    <w:rsid w:val="77D70FAF"/>
    <w:rsid w:val="77DDCDEE"/>
    <w:rsid w:val="77E509DA"/>
    <w:rsid w:val="77EF29FA"/>
    <w:rsid w:val="77F637A6"/>
    <w:rsid w:val="77FE4014"/>
    <w:rsid w:val="78100966"/>
    <w:rsid w:val="78174678"/>
    <w:rsid w:val="78296CEB"/>
    <w:rsid w:val="7848094B"/>
    <w:rsid w:val="789B1A36"/>
    <w:rsid w:val="78A235B4"/>
    <w:rsid w:val="78BF0DB9"/>
    <w:rsid w:val="78EE7879"/>
    <w:rsid w:val="78FC0548"/>
    <w:rsid w:val="7914239F"/>
    <w:rsid w:val="7923184D"/>
    <w:rsid w:val="796934A7"/>
    <w:rsid w:val="798C38F6"/>
    <w:rsid w:val="79A73CA2"/>
    <w:rsid w:val="79BC20DB"/>
    <w:rsid w:val="79BE7E63"/>
    <w:rsid w:val="79CB17FE"/>
    <w:rsid w:val="79E55CBA"/>
    <w:rsid w:val="7A2975A8"/>
    <w:rsid w:val="7A336B1C"/>
    <w:rsid w:val="7A3F6C1D"/>
    <w:rsid w:val="7A610CA0"/>
    <w:rsid w:val="7A637789"/>
    <w:rsid w:val="7A6741D1"/>
    <w:rsid w:val="7A683A00"/>
    <w:rsid w:val="7A6B2F64"/>
    <w:rsid w:val="7A79124E"/>
    <w:rsid w:val="7A7A5E1A"/>
    <w:rsid w:val="7ABD27FC"/>
    <w:rsid w:val="7ABFBE20"/>
    <w:rsid w:val="7AF1B0F1"/>
    <w:rsid w:val="7AF264CE"/>
    <w:rsid w:val="7AFA7571"/>
    <w:rsid w:val="7AFAF9E9"/>
    <w:rsid w:val="7B3429AD"/>
    <w:rsid w:val="7B66521B"/>
    <w:rsid w:val="7B76EFB6"/>
    <w:rsid w:val="7B7B47E8"/>
    <w:rsid w:val="7B7F5F8D"/>
    <w:rsid w:val="7B9BF122"/>
    <w:rsid w:val="7BAE34D9"/>
    <w:rsid w:val="7BB11C0A"/>
    <w:rsid w:val="7BBACC15"/>
    <w:rsid w:val="7BBF00C2"/>
    <w:rsid w:val="7BD7FA1F"/>
    <w:rsid w:val="7BDB8396"/>
    <w:rsid w:val="7BDFBF9F"/>
    <w:rsid w:val="7BEA3E69"/>
    <w:rsid w:val="7BF11F20"/>
    <w:rsid w:val="7BFBECE5"/>
    <w:rsid w:val="7BFD054B"/>
    <w:rsid w:val="7BFF6787"/>
    <w:rsid w:val="7BFF7F59"/>
    <w:rsid w:val="7C2300B7"/>
    <w:rsid w:val="7C4A4CBD"/>
    <w:rsid w:val="7C4F35DA"/>
    <w:rsid w:val="7C6C2B10"/>
    <w:rsid w:val="7C984E67"/>
    <w:rsid w:val="7C9D46F4"/>
    <w:rsid w:val="7CB343DA"/>
    <w:rsid w:val="7CCF46D7"/>
    <w:rsid w:val="7CE72902"/>
    <w:rsid w:val="7CEC4379"/>
    <w:rsid w:val="7CFD0F7A"/>
    <w:rsid w:val="7D680EE9"/>
    <w:rsid w:val="7D6D05DE"/>
    <w:rsid w:val="7D773513"/>
    <w:rsid w:val="7D9821C0"/>
    <w:rsid w:val="7D9B1FD8"/>
    <w:rsid w:val="7DAA1541"/>
    <w:rsid w:val="7DAF0583"/>
    <w:rsid w:val="7DBF1672"/>
    <w:rsid w:val="7DC83C66"/>
    <w:rsid w:val="7DDB3987"/>
    <w:rsid w:val="7DDCAE94"/>
    <w:rsid w:val="7DDF632F"/>
    <w:rsid w:val="7DDFBAE2"/>
    <w:rsid w:val="7DE31577"/>
    <w:rsid w:val="7DE34970"/>
    <w:rsid w:val="7DED026D"/>
    <w:rsid w:val="7DEF17B6"/>
    <w:rsid w:val="7DFB31E3"/>
    <w:rsid w:val="7DFC9621"/>
    <w:rsid w:val="7DFE88E6"/>
    <w:rsid w:val="7DFF4F59"/>
    <w:rsid w:val="7DFFB7E8"/>
    <w:rsid w:val="7E133210"/>
    <w:rsid w:val="7E3A8C0E"/>
    <w:rsid w:val="7E3F62FF"/>
    <w:rsid w:val="7E5F78D7"/>
    <w:rsid w:val="7E7E79DB"/>
    <w:rsid w:val="7ED81AD3"/>
    <w:rsid w:val="7EDA77A3"/>
    <w:rsid w:val="7EDFE5B3"/>
    <w:rsid w:val="7EF3ED22"/>
    <w:rsid w:val="7EF52A98"/>
    <w:rsid w:val="7EFD741C"/>
    <w:rsid w:val="7EFECAD6"/>
    <w:rsid w:val="7F0D11AF"/>
    <w:rsid w:val="7F1B31F8"/>
    <w:rsid w:val="7F252EB3"/>
    <w:rsid w:val="7F32323D"/>
    <w:rsid w:val="7F325361"/>
    <w:rsid w:val="7F3F9BAE"/>
    <w:rsid w:val="7F4D4141"/>
    <w:rsid w:val="7F5105C1"/>
    <w:rsid w:val="7F5C49F4"/>
    <w:rsid w:val="7F6C2F54"/>
    <w:rsid w:val="7F6D351E"/>
    <w:rsid w:val="7F7EC5DD"/>
    <w:rsid w:val="7F7F856B"/>
    <w:rsid w:val="7F955EB3"/>
    <w:rsid w:val="7F9FDA73"/>
    <w:rsid w:val="7FAF5F17"/>
    <w:rsid w:val="7FB7720E"/>
    <w:rsid w:val="7FBF9EDA"/>
    <w:rsid w:val="7FBFFF36"/>
    <w:rsid w:val="7FD6E22B"/>
    <w:rsid w:val="7FD864E8"/>
    <w:rsid w:val="7FDB9F9E"/>
    <w:rsid w:val="7FDD022E"/>
    <w:rsid w:val="7FDDFA79"/>
    <w:rsid w:val="7FDECB70"/>
    <w:rsid w:val="7FE36CDB"/>
    <w:rsid w:val="7FE63FE5"/>
    <w:rsid w:val="7FE64681"/>
    <w:rsid w:val="7FED1428"/>
    <w:rsid w:val="7FEF3B4C"/>
    <w:rsid w:val="7FEFF98B"/>
    <w:rsid w:val="7FF77D01"/>
    <w:rsid w:val="7FFA2D5F"/>
    <w:rsid w:val="7FFBE075"/>
    <w:rsid w:val="7FFCCB5C"/>
    <w:rsid w:val="7FFD78DD"/>
    <w:rsid w:val="7FFEB7F5"/>
    <w:rsid w:val="7FFEF4E9"/>
    <w:rsid w:val="7FFF789D"/>
    <w:rsid w:val="837FA4F4"/>
    <w:rsid w:val="875F4F8E"/>
    <w:rsid w:val="89FD130B"/>
    <w:rsid w:val="8D7C757B"/>
    <w:rsid w:val="8F6F6DCD"/>
    <w:rsid w:val="8FFDAB2C"/>
    <w:rsid w:val="91F8B537"/>
    <w:rsid w:val="93AFE4E8"/>
    <w:rsid w:val="96BF8E9A"/>
    <w:rsid w:val="97DDC43F"/>
    <w:rsid w:val="9A991458"/>
    <w:rsid w:val="9ABDF96F"/>
    <w:rsid w:val="9DFF36AE"/>
    <w:rsid w:val="9DFF8648"/>
    <w:rsid w:val="9EAF1057"/>
    <w:rsid w:val="9EFF67A9"/>
    <w:rsid w:val="9F7A161E"/>
    <w:rsid w:val="9FBFF51B"/>
    <w:rsid w:val="9FE36FA3"/>
    <w:rsid w:val="9FFB205D"/>
    <w:rsid w:val="9FFB59CB"/>
    <w:rsid w:val="A1F62456"/>
    <w:rsid w:val="A6FDEB4C"/>
    <w:rsid w:val="A7F78498"/>
    <w:rsid w:val="A7FBF69A"/>
    <w:rsid w:val="A8BC183C"/>
    <w:rsid w:val="AAC8D634"/>
    <w:rsid w:val="ABCF2129"/>
    <w:rsid w:val="ABF72DCD"/>
    <w:rsid w:val="ABF76772"/>
    <w:rsid w:val="ABFFC752"/>
    <w:rsid w:val="AD2FC8E6"/>
    <w:rsid w:val="ADF7DC6C"/>
    <w:rsid w:val="AE9F6C2B"/>
    <w:rsid w:val="AF7C46B4"/>
    <w:rsid w:val="AFED43C8"/>
    <w:rsid w:val="AFEFA436"/>
    <w:rsid w:val="B4676328"/>
    <w:rsid w:val="B58F9788"/>
    <w:rsid w:val="B5FF8FEA"/>
    <w:rsid w:val="B67F2FF4"/>
    <w:rsid w:val="B69ECBAC"/>
    <w:rsid w:val="B6EFEB6D"/>
    <w:rsid w:val="B6FFF8B7"/>
    <w:rsid w:val="B7451D9B"/>
    <w:rsid w:val="B75F0D1D"/>
    <w:rsid w:val="B75F4E9C"/>
    <w:rsid w:val="B79E931C"/>
    <w:rsid w:val="B7C4665C"/>
    <w:rsid w:val="B7D0A815"/>
    <w:rsid w:val="B7E32557"/>
    <w:rsid w:val="B9772FEA"/>
    <w:rsid w:val="BA57F311"/>
    <w:rsid w:val="BB8FF424"/>
    <w:rsid w:val="BBA64CEA"/>
    <w:rsid w:val="BBDB08EA"/>
    <w:rsid w:val="BBDF4E9C"/>
    <w:rsid w:val="BBDF72C3"/>
    <w:rsid w:val="BCBEF603"/>
    <w:rsid w:val="BD7EFEB6"/>
    <w:rsid w:val="BDAD4585"/>
    <w:rsid w:val="BDAF4C66"/>
    <w:rsid w:val="BDB3F4A2"/>
    <w:rsid w:val="BE7FA410"/>
    <w:rsid w:val="BEDF8812"/>
    <w:rsid w:val="BEDFE93D"/>
    <w:rsid w:val="BEFB4E7E"/>
    <w:rsid w:val="BEFD5195"/>
    <w:rsid w:val="BF3D1A78"/>
    <w:rsid w:val="BF67327F"/>
    <w:rsid w:val="BF76825B"/>
    <w:rsid w:val="BF9E9ECE"/>
    <w:rsid w:val="BFB3176B"/>
    <w:rsid w:val="BFBEF976"/>
    <w:rsid w:val="BFD7FC6F"/>
    <w:rsid w:val="BFDE9C21"/>
    <w:rsid w:val="BFDFE113"/>
    <w:rsid w:val="BFE21B5E"/>
    <w:rsid w:val="BFEFC0A5"/>
    <w:rsid w:val="BFF7801E"/>
    <w:rsid w:val="BFFF56A1"/>
    <w:rsid w:val="C6FF29AA"/>
    <w:rsid w:val="C6FFF352"/>
    <w:rsid w:val="C7CFBDD1"/>
    <w:rsid w:val="C7DD7552"/>
    <w:rsid w:val="C976BCAF"/>
    <w:rsid w:val="CA95F27A"/>
    <w:rsid w:val="CBA93D26"/>
    <w:rsid w:val="CBD7C7B7"/>
    <w:rsid w:val="CCE6FCF4"/>
    <w:rsid w:val="CCF32070"/>
    <w:rsid w:val="CEBF3027"/>
    <w:rsid w:val="CEFA9C72"/>
    <w:rsid w:val="CFBFCBEE"/>
    <w:rsid w:val="CFFF2B06"/>
    <w:rsid w:val="D1D70927"/>
    <w:rsid w:val="D3AADB9C"/>
    <w:rsid w:val="D3FEAC22"/>
    <w:rsid w:val="D3FEB5BE"/>
    <w:rsid w:val="D77B9B7C"/>
    <w:rsid w:val="D7DA7B2C"/>
    <w:rsid w:val="D7DD813F"/>
    <w:rsid w:val="D7F6D55F"/>
    <w:rsid w:val="D93BB266"/>
    <w:rsid w:val="D961C3F5"/>
    <w:rsid w:val="D9DF1E6C"/>
    <w:rsid w:val="DAFF8E16"/>
    <w:rsid w:val="DB3E3E13"/>
    <w:rsid w:val="DB3F7FD6"/>
    <w:rsid w:val="DB7357F6"/>
    <w:rsid w:val="DB7E6CE4"/>
    <w:rsid w:val="DBD77A10"/>
    <w:rsid w:val="DBDFA75B"/>
    <w:rsid w:val="DBFFD13A"/>
    <w:rsid w:val="DCFE9017"/>
    <w:rsid w:val="DD75F119"/>
    <w:rsid w:val="DDCA206C"/>
    <w:rsid w:val="DDCF879A"/>
    <w:rsid w:val="DDDFA1FF"/>
    <w:rsid w:val="DDE63EEF"/>
    <w:rsid w:val="DEA78FD8"/>
    <w:rsid w:val="DEB53FB1"/>
    <w:rsid w:val="DF771FE8"/>
    <w:rsid w:val="DF7FAE25"/>
    <w:rsid w:val="DF97EDB2"/>
    <w:rsid w:val="DFAF7E21"/>
    <w:rsid w:val="DFBB70E7"/>
    <w:rsid w:val="DFBD59BF"/>
    <w:rsid w:val="DFBEB971"/>
    <w:rsid w:val="DFBF1308"/>
    <w:rsid w:val="DFC7EAB6"/>
    <w:rsid w:val="DFDE777D"/>
    <w:rsid w:val="DFEE0510"/>
    <w:rsid w:val="DFEF90E2"/>
    <w:rsid w:val="DFFA0D69"/>
    <w:rsid w:val="DFFBAC0E"/>
    <w:rsid w:val="DFFF254A"/>
    <w:rsid w:val="E1FBD423"/>
    <w:rsid w:val="E3F40D45"/>
    <w:rsid w:val="E3FC4624"/>
    <w:rsid w:val="E3FE47B8"/>
    <w:rsid w:val="E3FEA235"/>
    <w:rsid w:val="E4A42045"/>
    <w:rsid w:val="E5EB1D9E"/>
    <w:rsid w:val="E774E5DF"/>
    <w:rsid w:val="E7BBF2F6"/>
    <w:rsid w:val="E7FA23A9"/>
    <w:rsid w:val="E817E830"/>
    <w:rsid w:val="E8DFFC27"/>
    <w:rsid w:val="E8EEC145"/>
    <w:rsid w:val="E8FF207D"/>
    <w:rsid w:val="E9FF899F"/>
    <w:rsid w:val="EAB65791"/>
    <w:rsid w:val="EADD500E"/>
    <w:rsid w:val="EB1F94E7"/>
    <w:rsid w:val="EB7FFCEE"/>
    <w:rsid w:val="EBB65A53"/>
    <w:rsid w:val="EBEFFC6E"/>
    <w:rsid w:val="ED550767"/>
    <w:rsid w:val="ED7D8144"/>
    <w:rsid w:val="EDB964AD"/>
    <w:rsid w:val="EDD61486"/>
    <w:rsid w:val="EDDD484C"/>
    <w:rsid w:val="EDFC38C7"/>
    <w:rsid w:val="EDFC8844"/>
    <w:rsid w:val="EDFDE420"/>
    <w:rsid w:val="EDFE9480"/>
    <w:rsid w:val="EEFBA1A1"/>
    <w:rsid w:val="EF6F825E"/>
    <w:rsid w:val="EF7BEEA1"/>
    <w:rsid w:val="EF7E04BE"/>
    <w:rsid w:val="EFBFC541"/>
    <w:rsid w:val="EFC27653"/>
    <w:rsid w:val="EFC7FFFF"/>
    <w:rsid w:val="EFD3C57B"/>
    <w:rsid w:val="EFDE4AC6"/>
    <w:rsid w:val="EFDF9D1F"/>
    <w:rsid w:val="EFEEA22F"/>
    <w:rsid w:val="EFF2754F"/>
    <w:rsid w:val="EFF4A2D4"/>
    <w:rsid w:val="EFF5914C"/>
    <w:rsid w:val="EFF7BD53"/>
    <w:rsid w:val="EFF8A369"/>
    <w:rsid w:val="EFFB1D38"/>
    <w:rsid w:val="EFFB89B0"/>
    <w:rsid w:val="EFFE324B"/>
    <w:rsid w:val="EFFE8434"/>
    <w:rsid w:val="EFFFFDFC"/>
    <w:rsid w:val="F0EF28C7"/>
    <w:rsid w:val="F1D9F48C"/>
    <w:rsid w:val="F1F8842B"/>
    <w:rsid w:val="F2B7AEB5"/>
    <w:rsid w:val="F2F98A86"/>
    <w:rsid w:val="F2FF646B"/>
    <w:rsid w:val="F379B865"/>
    <w:rsid w:val="F37FECE3"/>
    <w:rsid w:val="F3BB6522"/>
    <w:rsid w:val="F3BC229D"/>
    <w:rsid w:val="F3CF0BEE"/>
    <w:rsid w:val="F3D70DAB"/>
    <w:rsid w:val="F3EC1D69"/>
    <w:rsid w:val="F3EFF993"/>
    <w:rsid w:val="F456A941"/>
    <w:rsid w:val="F577E0A7"/>
    <w:rsid w:val="F5BFD895"/>
    <w:rsid w:val="F5DD0F69"/>
    <w:rsid w:val="F5DF5617"/>
    <w:rsid w:val="F6BCB223"/>
    <w:rsid w:val="F6BEC1B7"/>
    <w:rsid w:val="F77B9445"/>
    <w:rsid w:val="F79B9E44"/>
    <w:rsid w:val="F7BB1FD9"/>
    <w:rsid w:val="F7BFADBD"/>
    <w:rsid w:val="F7BFADF2"/>
    <w:rsid w:val="F7C7535C"/>
    <w:rsid w:val="F7E3DE91"/>
    <w:rsid w:val="F7FA3D58"/>
    <w:rsid w:val="F7FB94E2"/>
    <w:rsid w:val="F7FF36FC"/>
    <w:rsid w:val="F8A90081"/>
    <w:rsid w:val="F8BBECEC"/>
    <w:rsid w:val="F8F387E2"/>
    <w:rsid w:val="F8FAB0FA"/>
    <w:rsid w:val="F9AFD1EA"/>
    <w:rsid w:val="F9F93EC3"/>
    <w:rsid w:val="FA76EAED"/>
    <w:rsid w:val="FA984B5B"/>
    <w:rsid w:val="FACB29B6"/>
    <w:rsid w:val="FAEF5D06"/>
    <w:rsid w:val="FB2D4259"/>
    <w:rsid w:val="FB6B8F44"/>
    <w:rsid w:val="FB6D0162"/>
    <w:rsid w:val="FBAF90E8"/>
    <w:rsid w:val="FBB5753E"/>
    <w:rsid w:val="FBB72DC3"/>
    <w:rsid w:val="FBF7B9F6"/>
    <w:rsid w:val="FBFBABC4"/>
    <w:rsid w:val="FBFCE59C"/>
    <w:rsid w:val="FBFED58B"/>
    <w:rsid w:val="FBFF88C8"/>
    <w:rsid w:val="FBFFB0DF"/>
    <w:rsid w:val="FCEF784F"/>
    <w:rsid w:val="FCFE82EA"/>
    <w:rsid w:val="FD692B21"/>
    <w:rsid w:val="FD7B2ADD"/>
    <w:rsid w:val="FD9FA0A8"/>
    <w:rsid w:val="FDBEA860"/>
    <w:rsid w:val="FDED0510"/>
    <w:rsid w:val="FDFA7B02"/>
    <w:rsid w:val="FDFDADC0"/>
    <w:rsid w:val="FDFF3A8F"/>
    <w:rsid w:val="FDFF61EA"/>
    <w:rsid w:val="FDFF62D1"/>
    <w:rsid w:val="FE4B746D"/>
    <w:rsid w:val="FE4FD95F"/>
    <w:rsid w:val="FE571CCD"/>
    <w:rsid w:val="FE7F5230"/>
    <w:rsid w:val="FE7FEFBD"/>
    <w:rsid w:val="FEBB3405"/>
    <w:rsid w:val="FED8967C"/>
    <w:rsid w:val="FEE3611F"/>
    <w:rsid w:val="FEE51779"/>
    <w:rsid w:val="FEED8960"/>
    <w:rsid w:val="FEEDD6B1"/>
    <w:rsid w:val="FEF4D119"/>
    <w:rsid w:val="FEFBBADE"/>
    <w:rsid w:val="FEFF4A75"/>
    <w:rsid w:val="FF3B6058"/>
    <w:rsid w:val="FF3F0B6E"/>
    <w:rsid w:val="FF3F7EB9"/>
    <w:rsid w:val="FF67C938"/>
    <w:rsid w:val="FF7A4CC9"/>
    <w:rsid w:val="FF7D8735"/>
    <w:rsid w:val="FF9FB144"/>
    <w:rsid w:val="FF9FD227"/>
    <w:rsid w:val="FFA92950"/>
    <w:rsid w:val="FFBBC9C1"/>
    <w:rsid w:val="FFBE1612"/>
    <w:rsid w:val="FFBFBC3A"/>
    <w:rsid w:val="FFCCD047"/>
    <w:rsid w:val="FFD977D6"/>
    <w:rsid w:val="FFDA4AA3"/>
    <w:rsid w:val="FFDA934E"/>
    <w:rsid w:val="FFDF5E03"/>
    <w:rsid w:val="FFE76154"/>
    <w:rsid w:val="FFEB4FE7"/>
    <w:rsid w:val="FFECDC96"/>
    <w:rsid w:val="FFEDACA0"/>
    <w:rsid w:val="FFEF4501"/>
    <w:rsid w:val="FFEF7BAD"/>
    <w:rsid w:val="FFF14B5E"/>
    <w:rsid w:val="FFF242DF"/>
    <w:rsid w:val="FFF487F8"/>
    <w:rsid w:val="FFF51A2E"/>
    <w:rsid w:val="FFF524E3"/>
    <w:rsid w:val="FFF8E7BD"/>
    <w:rsid w:val="FFF95A3F"/>
    <w:rsid w:val="FFFD7B32"/>
    <w:rsid w:val="FFFDC859"/>
    <w:rsid w:val="FFFE5BCA"/>
    <w:rsid w:val="FFFEB17E"/>
    <w:rsid w:val="FFFF1C71"/>
    <w:rsid w:val="FFFF9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41"/>
    <w:basedOn w:val="10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7733</Words>
  <Characters>12698</Characters>
  <Lines>0</Lines>
  <Paragraphs>0</Paragraphs>
  <TotalTime>126</TotalTime>
  <ScaleCrop>false</ScaleCrop>
  <LinksUpToDate>false</LinksUpToDate>
  <CharactersWithSpaces>12799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2024-04-18T09:25:00Z</dcterms:created>
  <dc:creator>锦衣夜行</dc:creator>
  <cp:lastModifiedBy>Administrator</cp:lastModifiedBy>
  <cp:lastPrinted>2026-05-15T21:11:00Z</cp:lastPrinted>
  <dcterms:modified xsi:type="dcterms:W3CDTF">2026-06-24T10:26:12Z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F3FEC12E26384B9699C3E6CDC6FC1595</vt:lpwstr>
  </property>
</Properties>
</file>