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1、主要职能</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伊犁哈萨克自治州广播电视局贯彻落实党中央关于广播电视工作的方针政策、决策部署和自治区党委、自治州党委工作要求，在履行职责过程中坚持和加强党对广播电视工作的集中统一领导，主要职责是：</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(一)贯彻落实党的宣传方针政策，拟订广播电视、网络视听节目服务管理的政策措施，加强广播电视阵地管理，把握正确的舆论导向和创作导向，</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(二)负责起草广播电视、网络视听节目服务管理的地方性法律法规草案和规章，组织实施行业标准并监督检查，指导、推进广播电视领域的体制机制改革</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(三)负责制定广播电视领域事业发展政策和规划，组织实施公共服务重大公益工程和公益活动，指导、监督广播电视重点基础设施建设。</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(四)指导、协调、推动广播电视领域产业发展，制定发展规划、产业政策并组织实施。</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(五)负责对各类广播电视机构进行业务指导和行业监管，会同有关部门对网络视听节目服务机构进行管理，实施依法设定的行政许可，组织查处币大违法违规行为，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六)指导电视剧行业发展和电视剧创作。译制、生产。监督管理、审查广播电视节目、网络视听节目的内容和质量，协调组织和推动广播电视精品创作生产。指导、监管广播电视广告播放，负责对境外卫星电视节目接收的监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(七)指导、协调广播电视全州性重大宣传活动，指导实施广播电视节目评价工作。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(八)负责推进广播电视与新媒体新技术新业态融合发展，落实广电网与电信网、互联网三网融合措施，</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(九)组织制定广播电视科技发展规划、政策并组织实施和监督检查。负责对广播电视节目传输覆盖、监测和安全播出进行监管，指导、推进应急广播体系建设。指导、协调广播电视系统安全和保卫工作。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(十)开展广播电视交流与合作，协调推进广播电视领域“走出去”工作，负责广播电视节目的收录和管理。(十一)指导广播电视、网络视听行业人才队伍建设。</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(十二)完成自治州党委、自治州人民政府交办的其他任务。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（1）组织机构设置：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伊犁哈萨克自治州广播电视局的预算包括：伊犁哈萨克自治州广播电视局本级预算及下属伊犁哈萨克自治州少数民族影视剧译制中心1家预算单位在内的汇总预算。</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伊犁哈萨克自治州广播电视局本级下设2个处室是：业务处、综合处。</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伊犁哈萨克自治州少数民族影视剧译制中心下设 0 个科室。</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本部门（单位）中，行政单位1家，事业单位1家，纳入伊犁哈萨克自治州广播电视局2021年部预算编制范围的二级预算单位包括：</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1.伊犁哈萨克自治州少数民族影视剧译制中心</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（2）2021年伊犁哈萨克自治州广播电视局及下属伊犁哈萨克自治州少数民族影视剧译制中心实有在职人员为46人，其中：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行政在职5人（上年4人），同比上年增加1人；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事业在职41人，同比上年增加0人；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实有离休人员0人, 同比上年上年一致。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实有退休人员60人（上年62人）, 同比上年减少2人。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今年是建党百年重要安保期，严格执行广播电视安全播出制度。春节、“七·一”、十九届六中全会等重保期间，全州未发生广播电视安全事故，受到国家广电总局安播司及自治区局的充分肯定。二是维护广播电视传播秩序。结合建党百年安播工作，严格规范广播电视播出机构台名、台标、呼号及频道标识、节目定位等，完成各县市融媒体中心《信息网络传播视听节目许可证》申报工作。三是净化荧屏、网络空间。按照中宣部及广电总局要求，认真开展“净屏”行动，全州播出机构及网络视听平台未出现劣迹艺人出现在电视屏幕和网络终端的情况。四是落实中央、自治区广播电视公共服务专项资金。五是推进应急广播平台建设。主动对接自治区广电局建设县级应急广播播出平台，明年，自治区将实施我州两个贫困县的应急广播平台建设。六是编撰《广播电视和网络视听法律法规及技术规范汇编》。结合党史学习教育办实事活动，为基层广播电视行政管理部门和各级播出机构提供现行行业法律法规和技术指标，服务基层工作人员。</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2021年批复我部门州广播电视局全年预算为1122.90万元，其中：年初批复的财政拨款为891.2万元，年中追加231.7万元，调整率26.00%。对比上年830.25万元增加292.65万元，上升35.25%</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2021年实际决算支出1054.26万元，执行率93.89%，其中：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基本支出716.30万元，占总支出的67.94％，主要用于本部门机构正常运转、完成日常工作任务而发生的各项支出。其中：工资福利支出620.13万元，主要用于在职和离退休人员基本工资、津贴补贴等人员经费。商品和服务支出67.89万元，主要用于办公费、印刷费、水电费、办公设备购置等。对个人和家庭的补助28.28万元，主要用于退休人员统筹外退休费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项目支出337.95万元，占总支出的32.06％。其中：伊犁州直广播电视行业管理专项整治经费项目安排8万元，主要用于完成在州直范围内开展安全播出、境外卫星电视专项整治、农村公共服务管理等工作，加强广播电视行业政策法规宣传，确保广播电视播出安全、内容安全、网络安全、设施安全；伊犁州广播电视局地面无线数字中心站广播电视信号传输线路租用项目安排55万元，主要用于完成通过租赁专用网络通道，将伊犁广播电视台5套调频广播、4套高清电视节目信号下传至州直8县3市，同时将各县市播出机构新闻节目和素材回传至伊犁广播电视台。对于提高州广播电视节目宣传力度，筑牢基层意识形态领域阵地，促进伊犁州经济发展、维护社会稳定具有十分重要的作用，基本实现预期绩效目标；伊犁州广播电视传输监测站升级改造项目安排77.50万元，主要用于完成完成州广播电视传输监测站升级改造项目，实现对州直12个播出机构自办广播电视节目的实时信号监测监管；伊犁州少数民族影视剧译制中心州级聘用人员支出项目安排76.8万元，主要用于完成1.解决专业技术人才匮乏、办公场所条件差、设施装备落后等问题，2.充分调动聘用人员积极性，保障聘用人员队伍的稳定、加强译制队伍建设，进一步充实影视译制团专业人才队伍，缓减影视译制专业人才不足的局面，有力保障州级聘用人员工资待遇；2021年少数民族地区和边疆地区文化安全补助资金支出项目安排120.65万元，主要用于完成按照年初下发的译制生产任务保质保量完成全年译制任务，译制剧的标准要达到新疆广播影视译制中心的质检要求和新疆广播电视台的播出要求。丰富少数民族语言广播电视译制节目类型，加快我州少数民族语言节目的改革创新力度。</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（3）本年度重点项目支出120.65万元，重点支出保障率35.70%。其中重点保障项目是2021年少数民族地区和边疆地区文化安全补助资金支出项目。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（4）本年度我部门全年政府采购预算139.05万元,实际用于政府采购金额139.05万元，采购执行率100.00%</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次单位整体支出绩效自评主要采用比较法、因素分析法、公众评判法等方法，原因是：通过单位整体绩效目标与实施效果的比较，项目完成情况与年度绩效目标对比、预算资金执行情况比较，通过产出指标的实现情况，综合分析各因素对绩效目标实现的影响，同时通过调查问卷等对财政支出效果进行评判，针对群众的满意程度进行具体评价。</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涉及对象：本次评价对象是伊犁哈萨克自治州广播电视局所有财政资金支出活动。</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整体支出评价范围：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①基本支出747.1万元，其中：工资福利支出、商品和服务支出、对个人和家庭的补助支出。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②项目支出375.80万元：主要包括伊犁州直广播电视行业管理专项整治经费;伊犁州广播电视局地面无线数字中心站广播电视信号传输线路租用项目;伊犁州广播电视传输监测站升级改造项目;伊犁州少数民族影视剧译制中心州级聘用人员支出项目;2021年少数民族地区和边疆地区文化安全补助资金支出项目。</w:t>
      </w:r>
      <w:bookmarkStart w:id="0" w:name="_Hlk43849111"/>
      <w:bookmarkEnd w:id="0"/>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要求，部门预算及绩效目标在伊犁州人民政府网站公开公开，广泛接受社会监督。</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2、预算支出管理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州广播电视局《财务收支管理制度》相关规定和伊犁州广播电视局《内部控制管理制度》规定流程，资金支出按照我内控体系中设定的流程申报审批进行；项目支出属于政府采购的，按照伊犁州广播电视局《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747.10万元，实际到位747.1万元,实际支出716.3万元，占总支出的67.94％，其中：工资福利支出620.13万元、商品和服务支出67.89万元、对个人和家庭的补助28.28万元、主要用于退休人员统筹外退休费等。</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2021年基本支出比上年645.70万元,增加101.40万元，上升15.70%，支出上升的主要原因是预算标准档次调证及人员调入。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2021年一般公共预算“三公”经费数为3.45万元，其中：因公出国（境）费0万元，公务用车购置0万元，公务用车运行费3.45万元，公务接待费 0万元。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比上年增加1.15万元，其中：因公出国（境）费增加0万元，主要原因是本年及上年均未安排预算；公务用车购置费增加0万元，主要原因是本年及上年均未安排预算。公务用车运行费增加1.15万元，主要原因是车辆编制重新核定；公务接待费增加0万元，主要原因是本年及上年均未安排预算。</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2021年预算安排专项资金375.8万元，实际到位375.8万元, 到位率100.00％,其中:中央转移支付项目资金0万元，自治区资金143.00万元，本级安排232.8万元。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专项资金支出337.95万元，占总支出的32.06%，其中2021年专项项目支出比上年279.83万元增加58.12万元，上升20.77%。支出上升的主要原因是项目投入及自治区拨入增加。其中：伊犁州直广播电视行业管理专项整治经费项目安排8万元，主要用于完成在州直范围内开展安全播出、境外卫星电视专项整治、农村公共服务管理等工作，加强广播电视行业政策法规宣传，确保广播电视播出安全、内容安全、网络安全、设施安全；伊犁州广播电视局地面无线数字中心站广播电视信号传输线路租用项目安排55万元，主要用于完成通过租赁专用网络通道，将伊犁广播电视台5套调频广播、4套高清电视节目信号下传至州直8县3市，同时将各县市播出机构新闻节目和素材回传至伊犁广播电视台。对于提高州广播电视节目宣传力度，筑牢基层意识形态领域阵地，促进伊犁州经济发展、维护社会稳定具有十分重要的作用，基本实现预期绩效目标；伊犁州广播电视传输监测站升级改造项目安排77.50万元，主要用于完成完成州广播电视传输监测站升级改造项目，实现对州直12个播出机构自办广播电视节目的实时信号监测监管；伊犁州少数民族影视剧译制中心州级聘用人员支出项目安排76.8万元，主要用于完成1.解决专业技术人才匮乏、办公场所条件差、设施装备落后等问题，2.充分调动聘用人员积极性，保障聘用人员队伍的稳定、加强译制队伍建设，进一步充实影视译制团专业人才队伍，缓减影视译制专业人才不足的局面，有力保障州级聘用人员工资待遇；2021年少数民族地区和边疆地区文化安全补助资金支出项目安排120.65万元，主要用于完成按照年初下发的译制生产任务保质保量完成全年译制任务，译制剧的标准要达到新疆广播影视译制中心的质检要求和新疆广播电视台的播出要求。丰富少数民族语言广播电视译制节目类型，加快我州少数民族语言节目的改革创新力度。</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3、专项资金管理情况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为规范专项资金使用，提高专项资金使用效益，我部门主要采取四项措施。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制定了《伊犁哈萨克自治州广播局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（2）建立伊犁哈萨克自治州广播局专项资金专帐，做到有据可依，有据可查。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（3）制订了伊犁哈萨克自治州广播局项目实施方案，确保项目有效实施和正常推进。</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（4）认真组织伊犁哈萨克自治州广播局各个项目验收，确保资金专款专用。</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专项资金涉及政府采购项目的，按照局《伊犁哈萨克自治州广播局采购与招标管理办法》组织人员制定采购计划，按照财政局采购部门批复，进行公开招标、邀请招标等方式进行。</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1、前期准备</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年初我单位下发伊犁州直广播电视行业管理专项整治经费;伊犁州广播电视局地面无线数字中心站广播电视信号传输线路租用项目;伊犁州广播电视传输监测站升级改造项目;伊犁州少数民族影视剧译制中心州级聘用人员支出项目;2021年少数民族地区和边疆地区文化安全补助资金支出专项资金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2、组织实施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部门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二是对财政资金使用合规性进行评价，主要评价：①专项资金不存在截留、挪用，支付审批合规、不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截止12月25日，所有专项均按照时间计划保质、保量完成。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涉及专项资金375.8万元，实际到位375.8万元，资金到位率100.00%。截止到2021年12月31日执行337.95万元，执行率89.93%。其中：2021年结转专项资金0万元，实际执行0万元，执行率为0.00%；2021年新增专项资金375.8万元，实际执行337.95万元，执行率为89.93%。</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部门严格执行《关于印发新疆维吾尔自治区广播电视专项资金管理暂行办法的通知》、《中央补助地方公共文化服务体系建设专项资金管理暂行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广播电视局根据2021年5个项目的绩效目标及工作内容，将其细化分工至本单位2个处室，确定项目负责人，加强组织领导，明确分工，各司其职，抓好工作目标任务的落实完成，同时年中要求各处室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2、管理情况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伊犁州广播电视局实施的5个项目，由相关业务处室指派专人进行全过程跟踪管理，处室负责人统筹推进项目实施，单位领导不定期对项目进度进行调度，并对项目质量进行控制。</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3、监管情况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巨英平、姜磅博、梁晨从项目实施方案、项目预算、项目建设进度、项目成本、项目验收等环节，全过程对项目进行监管，并向本单位主要领导报告，以推进项目建设和提高项目质量，以发挥资金使用效益。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(四)绩效情况分析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1、成本控制情况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广播电视局所涉及专项项目均已于专项资金下达后按照资金文件及绩效管理要求设置《项目绩效目标表》。5个专项项目预算总额为375.8元，在项目实施过程中，业务人员加强项目管理，合理控制项目成本，截止项目结束，5个项目总成本为337.95万元，不存在超支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2、成本节约情况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伊犁州广播电视局所涉及专项项目使用资金比专项项目总预算减少0.00万元，项目节约率为0.00%。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（五）项目效率性分析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1、实施进度</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2021年伊犁州广播电视局共涉及专项项目5个，截止到2021年底，通过专项项目实施过程中的有效监督，我单位按预期完成了5个专项的各项专项任务，项目总体完成率为82.23%。</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2、完成质量</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5个专项项目完成质量情况如下：</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①伊犁州直广播电视行业管理专项整治经费项目在州直范围内开展安全播出、境外卫星电视专项整治、农村公共服务管理等工作，加强广播电视行业政策法规宣传，确保广播电视播出安全、内容安全、网络安全、设施安全；</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②伊犁州广播电视局地面无线数字中心站广播电视信号传输线路租用项目通过租赁专用网络通道，将伊犁广播电视台5套调频广播、4套高清电视节目信号下传至州直8县3市，同时将各县市播出机构新闻节目和素材回传至伊犁广播电视台。对于提高州广播电视节目宣传力度，筑牢基层意识形态领域阵地，促进伊犁州经济发展、维护社会稳定具有十分重要的作用，基本实现预期绩效目标；</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③伊犁州广播电视传输监测站升级改造项目完成州广播电视传输监测站升级改造项目，实现对州直12个播出机构自办广播电视节目的实时信号监测监管；</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④伊犁州少数民族影视剧译制中心州级聘用人员支出项目1.解决专业技术人才匮乏、办公场所条件差、设施装备落后等问题，2.充分调动聘用人员积极性，保障聘用人员队伍的稳定、加强译制队伍建设，进一步充实影视译制团专业人才队伍，缓减影视译制专业人才不足的局面，有力保障州级聘用人员工资待遇；</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⑤2021年少数民族地区和边疆地区文化安全补助资金支出项目按照年初下发的译制生产任务保质保量完成全年译制任务，译制剧的标准要达到新疆广播影视译制中心的质检要求和新疆广播电视台的播出要求。丰富少数民族语言广播电视译制节目类型，加快我州少数民族语言节目的改革创新力度。</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(五)项目效益性分析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5个专项项目预期目标完成程度、实施对经济和社会的影响如下：</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1、伊犁州直广播电视行业管理专项整治经费项目在确保广播电视播出安全、内容安全、网络安全、设施安全；</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伊犁州广播电视局地面无线数字中心站广播电视信号传输线路租用项目提高州广播电视节目宣传力度，筑牢基层意识形态领域阵地，促进伊犁州经济发展、维护社会稳定具有十分重要的作用，基本实现预期绩效目标；</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3、伊犁州广播电视传输监测站升级改造项目保障州直自办广播电视节目安全播出  </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4、伊犁州少数民族影视剧译制中心州级聘用人员支出项目提高财政聘用人员工作积极性有力保障州级聘用人员工资待遇</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5、2021年少数民族地区和边疆地区文化安全补助资金支出项目丰富少数民族语言广播电视译制节目类型，加快我州少数民族语言节目的改革创新力度。</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部门资产总额155.21万元，其中流动资产36.14万元（其中预付账款为：3.00万元，其他应收款净额33.14万元），固定资产净值119.07万元（其中：土地、房屋及构筑物107.95万元，占固定资产净值的90.67%；通用设备8.76万元，占固定资产净值的7.36%；专用设备2.36万元，占固定资产净值的1.98%；）。</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本年度流动资产36.1万元，比上年减少31.39万元，原因是：其他应收款净额减少。</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本年度固定资产119.07万元，比上年增加120.48万元，原因是自治区无偿调入电视车：。</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实际在用固定资产119.07万元，固定资产利用率100.00%</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2021年度我单位年初预算安排891.20万元，年中调整231.70万元，截止12月底支出1054.26万元，执行率93.86%。</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2021年，在州党委、政府</w:t>
      </w:r>
      <w:bookmarkStart w:id="1" w:name="_GoBack"/>
      <w:bookmarkEnd w:id="1"/>
      <w:r>
        <w:rPr>
          <w:rFonts w:hint="eastAsia" w:ascii="仿宋_GB2312" w:hAnsi="宋体" w:eastAsia="仿宋_GB2312"/>
          <w:b/>
          <w:sz w:val="32"/>
          <w:szCs w:val="32"/>
        </w:rPr>
        <w:t>的正确领导和高度重视下，伊犁州广播电视局迎难而上、务实重干，积极推动广播电视安全播出工作取得了新的进展，为促进社会稳定和经济高质量发展提供了有力的支撑和保障。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1、圆满完成广播电视和网络视听工作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扎实推进影视精品创作工程。鼓励全州广播电视机构和网络视听平台唱响主旋律、传播正能量，创作优秀节目。今年，各播出机构获省（部）级奖一等奖2件、二等奖4件、三等奖11件。二是加大公益广告制播力度，引领社会文明新风。进一步强化广播电视商业广告播出管理，今年，我州未发现违规商业广告情况。加大公益广告制播力度，结合迎接中国共产党成立100周年主题，全年州直各播出机构共播出公益广告52万多次，播出时长71万多分钟。三是加强法律法规宣传，提升群众知晓率。全年开展宣传活动5次，印制宣传单6000份，发放各类宣传单12000余份，车载大喇叭宣传12小时，制作展板16块，农村大喇叭宣传356小时，极大地提升了群众对广播电视和网络视听法律法规的知晓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2、应急广播平台建设任务提前完成</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主动对接自治区广电局建设县级应急广播播出平台，明年，自治区将实施我州两个贫困县的应急广播平台建设。编撰《广播电视和网络视听法律法规及技术规范汇编》。结合党史学习教育办实事活动，为基层广播电视行政管理部门和各级播出机构提供现行行业法律法规和技术指标，服务基层工作人。</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3、农村公共服务体系成效显著</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广播电视农村公共服务网点，提升运行维护水平。在全州各村建设广播电视农村公共服务网点，将户户通维护报修电话接入自治区广电网络96566语音呼叫平台，进一步提升农村公共服务水平。督促指导各县市广播电视管理部门排查、检修、维护农村大喇叭1340个，发放、维修、更换“村村通”1686套，保障农牧民收听收看广播电视。</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4、广播电视农村公共服务体系全面达标，群众满意度高</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农村公共服务网点的基层上，健全服务规范、明确服务事项、公开服务标准、完善服务体系。</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部门支出的有效性主要体现在我单位各项工作成效上，一是广播电视传播秩序进一步夯实，二是安全播出管理，确保重要保障期广播电视播出安全能力进一步提升，三是广播电视监测站的升级改造进一步改善，四是对播出机构节目监管进一步提高，五是广播电视和网络视听工作进一步推进，六是意识形态工作进一步增强，详细情况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1.中心在新疆地州级唯一具有两种语言译制能力的译制架构，在译制生产上，求量保质，进一步优化译制生产流程，探索内容服务途径，为新媒体及相关部门提供少数民族语言影视译制剧，积极拓展影视译制国内外空间。  一、每年按时完成自治区下达的译制片制作任务，二、为少数民族受众提供广播影视译制作品、丰富广大少数民族群众的精神文化生活，三、积极推进农村电影放映工程体制、机制改革的试点工作。  2.保障部门单位人员发放工资福利支出及运转支出。3.进一步充实影视译制团专业人才队伍，缓减影视译制专业人才不足的局面。  </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伊犁哈萨克自治州广播电视局整体绩效目标共设置一级指标3个，二级指标8个，三级指标27个，详细说明如下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指标1：线路通达台站数量，指标值：=12个，实际完成值;11个 ，指标完成率91.67%；</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指标2：购置监测设备种类，指标值：&gt;=4种，实际完成值：8种，指标完成率200.00%；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指标3：保障州级财政人员人数，指标值：=16人，实际完成值：16人，指标完成率100.00%；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指标4：保障在职人员人数，指标值：=45人，实际完成值：45人，指标完成率100.00%；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指标5：开展安全播出检查次数，指标值：&gt;=4次，实际完成值：4次，指标完成率100.00%；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指标1：州级财政人员工资发放准确率 ，指标值：=100%，实际完成值：100% ，指标完成率100.00%；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指标2：监测设备质量合格率 ，指标值：=100%，实际完成值：100%，指标完成率100.00%；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指标3：线路故障率，指标值：&lt;=5%，实际完成值：1%，指标完成率100.00%；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指标4：工资及公用经费保障率，指标值：=100%，实际完成值：100%，指标完成率100.00%；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指标5：安全播出抽检覆盖率，指标值：=100%，实际完成值:100%，指标完成率100.00%；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3、时效指标：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指标1：重大线路故障修复处理时间，指标值：&lt;=24小时，实际完成值：24小时，指标完成率100.00%；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指标2：州级财政人员工资发放及时性，指标值：100%，实际完成值：100%，指标完成率100.00%；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指标3：购置监测设备及时率，指标值：&gt;=95%，实际完成值：100.00%，指标完成率105.26%；</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指标4：年度安全播出检查任务按时完成率，指标值：=100%，实际完成值：100.00%，指标完成率100.00%；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指标5：资金发放及时性，指标值：100.00%，实际完成值：100.00%，指标完成率100.00%；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指标1：人均运转经费数，指标值：&lt;=1.54万元，实际完成值：1.41万元  ，指标完成率91.56%；</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指标2：州级财政人员工资标准，指标值：=4000元/人/月，实际完成值：4000元/人/月，指标完成率100.00%；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指标3：人均支出标准，指标值：&lt;=13.08万元，实际完成值：12.37万元，指标完成率94.57%；</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5、经济效益指标：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指标1：监测设备利用率，指标值：=100%，实际完成值：100%，指标完成率100.00%；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6、社会效益指标：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指标1：保障州直广播电视安全播出，指标值：有效保障，实际完成值：有效保障，指标完成率100.00%；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指标2：保障各县市群众可以收听收看州本级广播电 ，指标值：有效保障，实际完成值：有效保障，指标完成率100.00%；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指标3：安全播出检查问题整改落实率 ，指标值：=100%，实际完成值：100.00%，指标完成率100.00%；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7、可持续影响指标：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指标1：提升本单位影视剧译制水平及制做能力，指标值：稳步提升，实际完成值：稳步提升，指标完成率100.00%；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8、满意度指标：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指标1：各县市播出机构满意率，指标值：&gt;=95%，实际完成值：96.88% ，指标完成率101.98%；</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指标2：设备使用人员满意度，指标值：&gt;=95%，实际完成值：96.88%，指标完成率101.98%；</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指标3：干部职工满意度，指标值：&gt;=95%，实际完成值：100.00%，指标完成率105.26%；</w:t>
      </w:r>
      <w:r>
        <w:rPr>
          <w:rFonts w:hint="eastAsia" w:ascii="仿宋_GB2312" w:hAnsi="宋体" w:eastAsia="仿宋_GB2312"/>
          <w:b/>
          <w:sz w:val="32"/>
          <w:szCs w:val="32"/>
        </w:rPr>
        <w:cr/>
      </w:r>
    </w:p>
    <w:p>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指标4：听众和观众满意度，指标值：&gt;=95%，实际完成值：96.88指标完成率101.98%；</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1、部分追加预算指标下达的时间较晚，有些未能在当年形成支出。</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2、临时性工作追加经费较多，预算编制的精确性有待进一步提高。</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3、基本支出、项目支出预算指标不能同时下达，有调剂指标使用的情况。</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（一）改进措施</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进一步细化预算编制。严格按照预算编制的相关制度和要求，本着“勤俭节约、保障运转”的原则进行预算编制。全力保障固定性、刚性的费用支出项目，尽量压缩变动性、有控制空间的费用项目。落实“先有预算，后有支出”的要求，进一步强化预算管理意识，预算编制前多与有关方面做好沟通衔接，提高预算编制的科学性、合理性、准确性和可控性。</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进一步加强预算支出的审核、跟踪及预算执行情况分析。在费用报账支付时，按照预算规定的费用项目和用途进行资金使用的审核，严格按照实际的费用支出内容进行财务核算，在预算金额内严格控制费用的支出。定期做好支出预算财务分析，及时对预算执行情况进行通报和预警。</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（二）建议</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一是建议加强对资金使用单位的培训和指导。</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二是后期对预算资金全过程管理进行常态化、制度化、规范化机制，切实提高预算资金管理水平和使用效益，为全面实施绩效管理工作提供重要支撑。</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三是由于部分项目资金不能及时到位，导致出现资金垫付，账目不整齐。建议年初加快专项资金的拨付。</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6B006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Words>
  <Characters>293</Characters>
  <Lines>2</Lines>
  <Paragraphs>1</Paragraphs>
  <TotalTime>12</TotalTime>
  <ScaleCrop>false</ScaleCrop>
  <LinksUpToDate>false</LinksUpToDate>
  <CharactersWithSpaces>343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小蝙蝠</cp:lastModifiedBy>
  <dcterms:modified xsi:type="dcterms:W3CDTF">2023-12-12T08:41:59Z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C372813E5E1544B3B23F735996774939_12</vt:lpwstr>
  </property>
</Properties>
</file>