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5"/>
        <w:spacing w:line="560" w:lineRule="exact"/>
        <w:jc w:val="both"/>
      </w:pPr>
    </w:p>
    <w:p>
      <w:pPr>
        <w:spacing w:line="560" w:lineRule="exact"/>
        <w:ind w:firstLine="4480" w:firstLineChars="1400"/>
        <w:jc w:val="right"/>
        <w:rPr>
          <w:rFonts w:ascii="仿宋_GB2312" w:hAnsi="仿宋_GB2312" w:eastAsia="仿宋_GB2312" w:cs="仿宋_GB2312"/>
          <w:sz w:val="32"/>
          <w:szCs w:val="32"/>
        </w:rPr>
      </w:pPr>
      <w:bookmarkStart w:id="0" w:name="_GoBack"/>
      <w:bookmarkEnd w:id="0"/>
    </w:p>
    <w:p>
      <w:pPr>
        <w:spacing w:line="560" w:lineRule="exact"/>
        <w:ind w:firstLine="4480" w:firstLineChars="1400"/>
        <w:jc w:val="right"/>
        <w:rPr>
          <w:rFonts w:ascii="仿宋_GB2312" w:hAnsi="仿宋_GB2312" w:eastAsia="仿宋_GB2312" w:cs="Times New Roman"/>
          <w:kern w:val="0"/>
          <w:sz w:val="32"/>
          <w:szCs w:val="32"/>
        </w:rPr>
      </w:pPr>
      <w:r>
        <w:rPr>
          <w:rFonts w:hint="eastAsia" w:ascii="仿宋_GB2312" w:hAnsi="仿宋_GB2312" w:eastAsia="仿宋_GB2312" w:cs="Times New Roman"/>
          <w:kern w:val="0"/>
          <w:sz w:val="32"/>
          <w:szCs w:val="32"/>
        </w:rPr>
        <w:t>伊州环函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〔2023〕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/>
        </w:rPr>
        <w:t>154</w:t>
      </w:r>
      <w:r>
        <w:rPr>
          <w:rFonts w:hint="eastAsia" w:ascii="仿宋_GB2312" w:hAnsi="仿宋_GB2312" w:eastAsia="仿宋_GB2312" w:cs="Times New Roman"/>
          <w:kern w:val="0"/>
          <w:sz w:val="32"/>
          <w:szCs w:val="32"/>
        </w:rPr>
        <w:t>号</w:t>
      </w:r>
    </w:p>
    <w:p>
      <w:pPr>
        <w:spacing w:line="560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</w:p>
    <w:p>
      <w:pPr>
        <w:spacing w:line="600" w:lineRule="exact"/>
        <w:jc w:val="center"/>
        <w:rPr>
          <w:rFonts w:hint="default" w:ascii="Times New Roman" w:hAnsi="Times New Roman" w:eastAsia="方正小标宋简体" w:cs="Times New Roman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</w:rPr>
        <w:t>关于</w:t>
      </w:r>
      <w:r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  <w:t>新源工业园区增量配电业务改革试点项目（220kV输配电工程）</w:t>
      </w:r>
      <w:r>
        <w:rPr>
          <w:rFonts w:hint="default" w:ascii="Times New Roman" w:hAnsi="Times New Roman" w:eastAsia="方正小标宋简体" w:cs="Times New Roman"/>
          <w:sz w:val="44"/>
          <w:szCs w:val="44"/>
        </w:rPr>
        <w:t>环境影响报告表的批复</w:t>
      </w:r>
    </w:p>
    <w:p>
      <w:pPr>
        <w:adjustRightInd w:val="0"/>
        <w:snapToGrid w:val="0"/>
        <w:spacing w:line="288" w:lineRule="auto"/>
        <w:rPr>
          <w:rFonts w:ascii="仿宋_GB2312" w:hAnsi="仿宋_GB2312" w:eastAsia="仿宋_GB2312" w:cs="Times New Roman"/>
          <w:kern w:val="0"/>
          <w:sz w:val="32"/>
          <w:szCs w:val="32"/>
        </w:rPr>
      </w:pPr>
    </w:p>
    <w:p>
      <w:pPr>
        <w:pStyle w:val="1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600" w:lineRule="exact"/>
        <w:ind w:left="0" w:leftChars="0" w:firstLine="0" w:firstLineChars="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lang w:val="en-US" w:eastAsia="zh-CN"/>
        </w:rPr>
        <w:t>新源汇中综合能源有限公司</w:t>
      </w:r>
      <w:r>
        <w:rPr>
          <w:rFonts w:hint="default" w:ascii="Times New Roman" w:hAnsi="Times New Roman" w:eastAsia="仿宋_GB2312" w:cs="Times New Roman"/>
          <w:sz w:val="32"/>
          <w:szCs w:val="32"/>
        </w:rPr>
        <w:t>：</w:t>
      </w:r>
    </w:p>
    <w:p>
      <w:pPr>
        <w:pStyle w:val="1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600" w:lineRule="exact"/>
        <w:ind w:left="0" w:leftChars="0" w:firstLine="64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你公司报批的《关于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新源工业园区增量配电业务改革试点项目（220kV输配电工程）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环境影响报告表审批的请示》及相关附件均已收悉。经研究，批复如下：</w:t>
      </w:r>
    </w:p>
    <w:p>
      <w:pPr>
        <w:pStyle w:val="12"/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600" w:lineRule="exact"/>
        <w:ind w:left="0" w:leftChars="0" w:firstLine="64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拟建项目位于新疆维吾尔自治区伊犁哈萨克自治州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 w:bidi="ar"/>
        </w:rPr>
        <w:t>新源县工业园区</w:t>
      </w:r>
      <w:r>
        <w:rPr>
          <w:rFonts w:hint="default" w:ascii="Times New Roman" w:hAnsi="Times New Roman" w:eastAsia="仿宋_GB2312" w:cs="Times New Roman"/>
          <w:sz w:val="32"/>
          <w:szCs w:val="32"/>
        </w:rPr>
        <w:t>，</w:t>
      </w:r>
      <w:r>
        <w:rPr>
          <w:rFonts w:hint="default" w:ascii="Times New Roman" w:hAnsi="Times New Roman" w:eastAsia="仿宋_GB2312" w:cs="Times New Roman"/>
          <w:snapToGrid w:val="0"/>
          <w:color w:val="000000"/>
          <w:kern w:val="0"/>
          <w:sz w:val="32"/>
          <w:szCs w:val="32"/>
        </w:rPr>
        <w:t>项目起点坐标：</w:t>
      </w:r>
      <w:r>
        <w:rPr>
          <w:rFonts w:hint="default" w:ascii="Times New Roman" w:hAnsi="Times New Roman" w:eastAsia="仿宋_GB2312" w:cs="Times New Roman"/>
          <w:snapToGrid w:val="0"/>
          <w:color w:val="000000"/>
          <w:kern w:val="0"/>
          <w:sz w:val="32"/>
          <w:szCs w:val="32"/>
          <w:lang w:val="en-US" w:eastAsia="zh-CN"/>
        </w:rPr>
        <w:t>E</w:t>
      </w:r>
      <w:r>
        <w:rPr>
          <w:rFonts w:hint="default" w:ascii="Times New Roman" w:hAnsi="Times New Roman" w:eastAsia="仿宋_GB2312" w:cs="Times New Roman"/>
          <w:snapToGrid w:val="0"/>
          <w:color w:val="000000"/>
          <w:kern w:val="0"/>
          <w:sz w:val="32"/>
          <w:szCs w:val="32"/>
        </w:rPr>
        <w:t>83°12′7.89</w:t>
      </w:r>
      <w:r>
        <w:rPr>
          <w:rFonts w:hint="default" w:ascii="Times New Roman" w:hAnsi="Times New Roman" w:eastAsia="仿宋_GB2312" w:cs="Times New Roman"/>
          <w:snapToGrid w:val="0"/>
          <w:color w:val="000000"/>
          <w:kern w:val="0"/>
          <w:sz w:val="32"/>
          <w:szCs w:val="32"/>
          <w:lang w:val="en-US" w:eastAsia="zh-CN"/>
        </w:rPr>
        <w:t>0</w:t>
      </w:r>
      <w:r>
        <w:rPr>
          <w:rFonts w:hint="default" w:ascii="Times New Roman" w:hAnsi="Times New Roman" w:eastAsia="仿宋_GB2312" w:cs="Times New Roman"/>
          <w:snapToGrid w:val="0"/>
          <w:color w:val="000000"/>
          <w:kern w:val="0"/>
          <w:sz w:val="32"/>
          <w:szCs w:val="32"/>
        </w:rPr>
        <w:t>″</w:t>
      </w:r>
      <w:r>
        <w:rPr>
          <w:rFonts w:hint="default" w:ascii="Times New Roman" w:hAnsi="Times New Roman" w:eastAsia="仿宋_GB2312" w:cs="Times New Roman"/>
          <w:snapToGrid w:val="0"/>
          <w:color w:val="000000"/>
          <w:kern w:val="0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仿宋_GB2312" w:cs="Times New Roman"/>
          <w:snapToGrid w:val="0"/>
          <w:color w:val="000000"/>
          <w:kern w:val="0"/>
          <w:sz w:val="32"/>
          <w:szCs w:val="32"/>
          <w:lang w:val="en-US" w:eastAsia="zh-CN"/>
        </w:rPr>
        <w:t>N</w:t>
      </w:r>
      <w:r>
        <w:rPr>
          <w:rFonts w:hint="default" w:ascii="Times New Roman" w:hAnsi="Times New Roman" w:eastAsia="仿宋_GB2312" w:cs="Times New Roman"/>
          <w:snapToGrid w:val="0"/>
          <w:color w:val="000000"/>
          <w:kern w:val="0"/>
          <w:sz w:val="32"/>
          <w:szCs w:val="32"/>
          <w:lang w:eastAsia="zh-CN"/>
        </w:rPr>
        <w:t>43°32′20.43</w:t>
      </w:r>
      <w:r>
        <w:rPr>
          <w:rFonts w:hint="default" w:ascii="Times New Roman" w:hAnsi="Times New Roman" w:eastAsia="仿宋_GB2312" w:cs="Times New Roman"/>
          <w:snapToGrid w:val="0"/>
          <w:color w:val="000000"/>
          <w:kern w:val="0"/>
          <w:sz w:val="32"/>
          <w:szCs w:val="32"/>
          <w:lang w:val="en-US" w:eastAsia="zh-CN"/>
        </w:rPr>
        <w:t>0</w:t>
      </w:r>
      <w:r>
        <w:rPr>
          <w:rFonts w:hint="default" w:ascii="Times New Roman" w:hAnsi="Times New Roman" w:eastAsia="仿宋_GB2312" w:cs="Times New Roman"/>
          <w:snapToGrid w:val="0"/>
          <w:color w:val="000000"/>
          <w:kern w:val="0"/>
          <w:sz w:val="32"/>
          <w:szCs w:val="32"/>
          <w:lang w:eastAsia="zh-CN"/>
        </w:rPr>
        <w:t>″</w:t>
      </w:r>
      <w:r>
        <w:rPr>
          <w:rFonts w:hint="default" w:ascii="Times New Roman" w:hAnsi="Times New Roman" w:eastAsia="仿宋_GB2312" w:cs="Times New Roman"/>
          <w:snapToGrid w:val="0"/>
          <w:color w:val="000000"/>
          <w:kern w:val="0"/>
          <w:sz w:val="32"/>
          <w:szCs w:val="32"/>
        </w:rPr>
        <w:t>，终点坐标：</w:t>
      </w:r>
      <w:r>
        <w:rPr>
          <w:rFonts w:hint="default" w:ascii="Times New Roman" w:hAnsi="Times New Roman" w:eastAsia="仿宋_GB2312" w:cs="Times New Roman"/>
          <w:snapToGrid w:val="0"/>
          <w:color w:val="000000"/>
          <w:kern w:val="0"/>
          <w:sz w:val="32"/>
          <w:szCs w:val="32"/>
          <w:lang w:val="en-US" w:eastAsia="zh-CN"/>
        </w:rPr>
        <w:t>E</w:t>
      </w:r>
      <w:r>
        <w:rPr>
          <w:rFonts w:hint="default" w:ascii="Times New Roman" w:hAnsi="Times New Roman" w:eastAsia="仿宋_GB2312" w:cs="Times New Roman"/>
          <w:snapToGrid w:val="0"/>
          <w:color w:val="000000"/>
          <w:kern w:val="0"/>
          <w:sz w:val="32"/>
          <w:szCs w:val="32"/>
        </w:rPr>
        <w:t>83°14′57.46</w:t>
      </w:r>
      <w:r>
        <w:rPr>
          <w:rFonts w:hint="default" w:ascii="Times New Roman" w:hAnsi="Times New Roman" w:eastAsia="仿宋_GB2312" w:cs="Times New Roman"/>
          <w:snapToGrid w:val="0"/>
          <w:color w:val="000000"/>
          <w:kern w:val="0"/>
          <w:sz w:val="32"/>
          <w:szCs w:val="32"/>
          <w:lang w:val="en-US" w:eastAsia="zh-CN"/>
        </w:rPr>
        <w:t>0</w:t>
      </w:r>
      <w:r>
        <w:rPr>
          <w:rFonts w:hint="default" w:ascii="Times New Roman" w:hAnsi="Times New Roman" w:eastAsia="仿宋_GB2312" w:cs="Times New Roman"/>
          <w:snapToGrid w:val="0"/>
          <w:color w:val="000000"/>
          <w:kern w:val="0"/>
          <w:sz w:val="32"/>
          <w:szCs w:val="32"/>
        </w:rPr>
        <w:t>″</w:t>
      </w:r>
      <w:r>
        <w:rPr>
          <w:rFonts w:hint="default" w:ascii="Times New Roman" w:hAnsi="Times New Roman" w:eastAsia="仿宋_GB2312" w:cs="Times New Roman"/>
          <w:snapToGrid w:val="0"/>
          <w:color w:val="000000"/>
          <w:kern w:val="0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仿宋_GB2312" w:cs="Times New Roman"/>
          <w:snapToGrid w:val="0"/>
          <w:color w:val="000000"/>
          <w:kern w:val="0"/>
          <w:sz w:val="32"/>
          <w:szCs w:val="32"/>
          <w:lang w:val="en-US" w:eastAsia="zh-CN"/>
        </w:rPr>
        <w:t>N</w:t>
      </w:r>
      <w:r>
        <w:rPr>
          <w:rFonts w:hint="default" w:ascii="Times New Roman" w:hAnsi="Times New Roman" w:eastAsia="仿宋_GB2312" w:cs="Times New Roman"/>
          <w:snapToGrid w:val="0"/>
          <w:color w:val="000000"/>
          <w:kern w:val="0"/>
          <w:sz w:val="32"/>
          <w:szCs w:val="32"/>
          <w:lang w:eastAsia="zh-CN"/>
        </w:rPr>
        <w:t>43°31′50.77</w:t>
      </w:r>
      <w:r>
        <w:rPr>
          <w:rFonts w:hint="default" w:ascii="Times New Roman" w:hAnsi="Times New Roman" w:eastAsia="仿宋_GB2312" w:cs="Times New Roman"/>
          <w:snapToGrid w:val="0"/>
          <w:color w:val="000000"/>
          <w:kern w:val="0"/>
          <w:sz w:val="32"/>
          <w:szCs w:val="32"/>
          <w:lang w:val="en-US" w:eastAsia="zh-CN"/>
        </w:rPr>
        <w:t>0</w:t>
      </w:r>
      <w:r>
        <w:rPr>
          <w:rFonts w:hint="default" w:ascii="Times New Roman" w:hAnsi="Times New Roman" w:eastAsia="仿宋_GB2312" w:cs="Times New Roman"/>
          <w:snapToGrid w:val="0"/>
          <w:color w:val="000000"/>
          <w:kern w:val="0"/>
          <w:sz w:val="32"/>
          <w:szCs w:val="32"/>
          <w:lang w:eastAsia="zh-CN"/>
        </w:rPr>
        <w:t>″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，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为</w:t>
      </w:r>
      <w:r>
        <w:rPr>
          <w:rFonts w:hint="default" w:ascii="Times New Roman" w:hAnsi="Times New Roman" w:eastAsia="仿宋_GB2312" w:cs="Times New Roman"/>
          <w:b w:val="0"/>
          <w:bCs/>
          <w:color w:val="000000"/>
          <w:kern w:val="2"/>
          <w:sz w:val="32"/>
          <w:szCs w:val="32"/>
          <w:lang w:val="en-US" w:eastAsia="zh-CN" w:bidi="ar-SA"/>
        </w:rPr>
        <w:t>新建220kV变电站配套输变电线路工程</w:t>
      </w:r>
      <w:r>
        <w:rPr>
          <w:rFonts w:hint="default" w:ascii="Times New Roman" w:hAnsi="Times New Roman" w:eastAsia="仿宋_GB2312" w:cs="Times New Roman"/>
          <w:sz w:val="32"/>
          <w:szCs w:val="32"/>
        </w:rPr>
        <w:t>。</w:t>
      </w:r>
      <w:r>
        <w:rPr>
          <w:rFonts w:hint="default" w:ascii="Times New Roman" w:hAnsi="Times New Roman" w:eastAsia="仿宋_GB2312" w:cs="Times New Roman"/>
          <w:snapToGrid w:val="0"/>
          <w:color w:val="000000"/>
          <w:kern w:val="0"/>
          <w:sz w:val="32"/>
          <w:szCs w:val="32"/>
          <w:lang w:val="en-US" w:eastAsia="zh-CN"/>
        </w:rPr>
        <w:t>本工程线路起于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拟建</w:t>
      </w:r>
      <w:r>
        <w:rPr>
          <w:rFonts w:hint="default" w:ascii="Times New Roman" w:hAnsi="Times New Roman" w:eastAsia="仿宋_GB2312" w:cs="Times New Roman"/>
          <w:snapToGrid w:val="0"/>
          <w:color w:val="000000"/>
          <w:kern w:val="0"/>
          <w:sz w:val="32"/>
          <w:szCs w:val="32"/>
          <w:lang w:val="en-US" w:eastAsia="zh-CN"/>
        </w:rPr>
        <w:t>新源增量配电网220kV变电站，止于已建向阳220kV变电站，以2回220kV送出线路接入</w:t>
      </w:r>
      <w:r>
        <w:rPr>
          <w:rFonts w:hint="default" w:ascii="Times New Roman" w:hAnsi="Times New Roman" w:eastAsia="仿宋_GB2312" w:cs="Times New Roman"/>
          <w:snapToGrid w:val="0"/>
          <w:color w:val="000000" w:themeColor="text1"/>
          <w:kern w:val="0"/>
          <w:sz w:val="32"/>
          <w:szCs w:val="32"/>
          <w:lang w:val="en-US" w:eastAsia="zh-CN"/>
        </w:rPr>
        <w:t>向阳 220kV变</w:t>
      </w:r>
      <w:r>
        <w:rPr>
          <w:rFonts w:hint="default" w:ascii="Times New Roman" w:hAnsi="Times New Roman" w:eastAsia="仿宋_GB2312" w:cs="Times New Roman"/>
          <w:snapToGrid w:val="0"/>
          <w:color w:val="000000"/>
          <w:kern w:val="0"/>
          <w:sz w:val="32"/>
          <w:szCs w:val="32"/>
          <w:lang w:val="en-US" w:eastAsia="zh-CN"/>
        </w:rPr>
        <w:t>，新建线路长度约2×4.85km，导线均采用 LGJ-2×630型</w:t>
      </w:r>
      <w:r>
        <w:rPr>
          <w:rFonts w:hint="default" w:ascii="Times New Roman" w:hAnsi="Times New Roman" w:eastAsia="仿宋_GB2312" w:cs="Times New Roman"/>
          <w:sz w:val="32"/>
          <w:szCs w:val="32"/>
          <w:lang w:val="en-GB"/>
        </w:rPr>
        <w:t>。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本工程总投资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1641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万元，</w:t>
      </w:r>
      <w:r>
        <w:rPr>
          <w:rFonts w:hint="default" w:ascii="Times New Roman" w:hAnsi="Times New Roman" w:eastAsia="仿宋_GB2312" w:cs="Times New Roman"/>
          <w:sz w:val="32"/>
          <w:szCs w:val="32"/>
          <w:lang w:val="en-GB"/>
        </w:rPr>
        <w:t>其中环保投资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25</w:t>
      </w:r>
      <w:r>
        <w:rPr>
          <w:rFonts w:hint="default" w:ascii="Times New Roman" w:hAnsi="Times New Roman" w:eastAsia="仿宋_GB2312" w:cs="Times New Roman"/>
          <w:sz w:val="32"/>
          <w:szCs w:val="32"/>
          <w:lang w:val="en-GB"/>
        </w:rPr>
        <w:t>万元，占总投资的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1.52</w:t>
      </w:r>
      <w:r>
        <w:rPr>
          <w:rFonts w:hint="default" w:ascii="Times New Roman" w:hAnsi="Times New Roman" w:eastAsia="仿宋_GB2312" w:cs="Times New Roman"/>
          <w:sz w:val="32"/>
          <w:szCs w:val="32"/>
          <w:lang w:val="en-GB"/>
        </w:rPr>
        <w:t>%。</w:t>
      </w:r>
    </w:p>
    <w:p>
      <w:pPr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根据</w:t>
      </w:r>
      <w:r>
        <w:rPr>
          <w:rFonts w:hint="default" w:ascii="Times New Roman" w:hAnsi="Times New Roman" w:eastAsia="仿宋_GB2312" w:cs="Times New Roman"/>
          <w:bCs/>
          <w:color w:val="333333"/>
          <w:sz w:val="32"/>
          <w:szCs w:val="32"/>
          <w:shd w:val="clear" w:color="auto" w:fill="FFFFFF"/>
          <w:lang w:eastAsia="zh-CN"/>
        </w:rPr>
        <w:t>新疆天地源环保科技发展股份有限公司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编制的《</w:t>
      </w:r>
      <w:r>
        <w:rPr>
          <w:rFonts w:hint="default" w:ascii="Times New Roman" w:hAnsi="Times New Roman" w:eastAsia="仿宋_GB2312" w:cs="Times New Roman"/>
          <w:bCs/>
          <w:color w:val="333333"/>
          <w:sz w:val="32"/>
          <w:szCs w:val="32"/>
          <w:shd w:val="clear" w:color="auto" w:fill="FFFFFF"/>
          <w:lang w:eastAsia="zh-CN"/>
        </w:rPr>
        <w:t>新源工业园区增量配电业务改革试点项目（220kV输配电工程）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环境影响报告表》（以下简称《报告表》）、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shd w:val="clear" w:color="auto" w:fill="FFFFFF"/>
          <w:lang w:eastAsia="zh-CN"/>
        </w:rPr>
        <w:t>新源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shd w:val="clear" w:color="auto" w:fill="FFFFFF"/>
        </w:rPr>
        <w:t>县分局关于该项目的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shd w:val="clear" w:color="auto" w:fill="FFFFFF"/>
          <w:lang w:eastAsia="zh-CN"/>
        </w:rPr>
        <w:t>预审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shd w:val="clear" w:color="auto" w:fill="FFFFFF"/>
        </w:rPr>
        <w:t>意见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shd w:val="clear" w:color="auto" w:fill="FFFFFF"/>
          <w:lang w:eastAsia="zh-CN"/>
        </w:rPr>
        <w:t>，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shd w:val="clear" w:color="auto" w:fill="FFFFFF"/>
        </w:rPr>
        <w:t>在全面落实《报告表》提出的各项环境保护措施后，项目建设对环境产生的不利影响可以缓解和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控制。从环境保护的角度，我局原则同意按照《报告表》中所列建设项目的性质、规模、地点和拟采取的环境保护措施进行建设。</w:t>
      </w:r>
    </w:p>
    <w:p>
      <w:pPr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textAlignment w:val="auto"/>
        <w:rPr>
          <w:rFonts w:hint="default" w:ascii="Times New Roman" w:hAnsi="Times New Roman" w:eastAsia="仿宋_GB2312" w:cs="Times New Roman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在项目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eastAsia="zh-CN"/>
        </w:rPr>
        <w:t>建设和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运行过程中要严格落实《报告表》中提出的各项环保措施和建议，严格执行环保“三同时”制度，确保污染物稳定达标排放，并达到以下要求：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（一）加强施工期的环境管理文明施工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eastAsia="zh-CN"/>
        </w:rPr>
        <w:t>严格落实“报告表”中提出的施工期生态保护和污染防治措施。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制定科学合理的施工计划，严格控制施工活动范围，规范施工行为，尽量减轻施工扬尘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eastAsia="zh-CN"/>
        </w:rPr>
        <w:t>、噪声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和对生态环境的扰动；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eastAsia="zh-CN"/>
        </w:rPr>
        <w:t>本项目施工临时生活区依托主体工程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220</w:t>
      </w:r>
      <w:r>
        <w:rPr>
          <w:rFonts w:hint="default" w:ascii="Times New Roman" w:hAnsi="Times New Roman" w:eastAsia="仿宋_GB2312" w:cs="Times New Roman"/>
          <w:snapToGrid w:val="0"/>
          <w:color w:val="000000"/>
          <w:kern w:val="0"/>
          <w:sz w:val="32"/>
          <w:szCs w:val="32"/>
          <w:lang w:val="en-US" w:eastAsia="zh-CN"/>
        </w:rPr>
        <w:t>kV变电站，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eastAsia="zh-CN"/>
        </w:rPr>
        <w:t>不单独设置。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施工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eastAsia="zh-CN"/>
        </w:rPr>
        <w:t>采用商品混凝土，基本无施工废水。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/>
        </w:rPr>
        <w:t>加强施工人员管理及教育，严禁在沿线地表水体清洗施工设备及将剩余物料、弃渣或生活垃圾弃入其中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eastAsia="zh-CN"/>
        </w:rPr>
        <w:t>；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工程弃料、弃土等要妥善处置、及时清运；工程结束时，要及时做好土地平整和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eastAsia="zh-CN"/>
        </w:rPr>
        <w:t>生态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恢复工作。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333333"/>
          <w:sz w:val="32"/>
          <w:szCs w:val="32"/>
          <w:lang w:val="en"/>
        </w:rPr>
        <w:t>（二）认真落实《报告表》中提出的控制和改善工频电场、工频磁场对周边环境影响的措施和方法，输电线路沿线的工频电场、工频磁场应符合《电磁环境控制限值》（GB8702-2014）要求</w:t>
      </w:r>
      <w:r>
        <w:rPr>
          <w:rFonts w:hint="default" w:ascii="Times New Roman" w:hAnsi="Times New Roman" w:eastAsia="仿宋_GB2312" w:cs="Times New Roman"/>
          <w:color w:val="333333"/>
          <w:sz w:val="32"/>
          <w:szCs w:val="32"/>
          <w:lang w:val="en" w:eastAsia="zh-CN"/>
        </w:rPr>
        <w:t>。</w:t>
      </w:r>
    </w:p>
    <w:p>
      <w:pPr>
        <w:pStyle w:val="11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640" w:firstLineChars="200"/>
        <w:textAlignment w:val="auto"/>
        <w:rPr>
          <w:rFonts w:hint="default" w:ascii="Times New Roman" w:hAnsi="Times New Roman" w:eastAsia="仿宋_GB2312" w:cs="Times New Roman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四、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shd w:val="clear" w:fill="FFFFFF"/>
        </w:rPr>
        <w:t>环境影响报告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shd w:val="clear" w:fill="FFFFFF"/>
          <w:lang w:eastAsia="zh-CN"/>
        </w:rPr>
        <w:t>表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shd w:val="clear" w:fill="FFFFFF"/>
        </w:rPr>
        <w:t>经批准后，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如工程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shd w:val="clear" w:fill="FFFFFF"/>
        </w:rPr>
        <w:t>性质、规模、地点或生态保护、污染防治措施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发生重大变动，须报我局重新审批。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shd w:val="clear" w:fill="FFFFFF"/>
        </w:rPr>
        <w:t>项目竣工后，应按规定程序开展竣工环境保护验收。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eastAsia="zh-CN"/>
        </w:rPr>
        <w:t>施工期和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运营期的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eastAsia="zh-CN"/>
        </w:rPr>
        <w:t>生态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环境监督管理由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shd w:val="clear" w:color="auto" w:fill="FFFFFF"/>
          <w:lang w:eastAsia="zh-CN"/>
        </w:rPr>
        <w:t>新源县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分局负责，州生态环境保护综合行政执法支队不定期进行抽查。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五、你公司应在收到本批复后20个工作日内，将批准后的《报告表》送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shd w:val="clear" w:color="auto" w:fill="FFFFFF"/>
          <w:lang w:eastAsia="zh-CN"/>
        </w:rPr>
        <w:t>新源县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分局，并按规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定接受各级生态环境行政主管部门的监督检查。</w:t>
      </w:r>
    </w:p>
    <w:p>
      <w:pPr>
        <w:pStyle w:val="11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640" w:hanging="640" w:hanging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   （此件社会公开）</w:t>
      </w:r>
    </w:p>
    <w:p>
      <w:pPr>
        <w:pStyle w:val="11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firstLine="3840" w:firstLineChars="1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pStyle w:val="11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firstLine="3840" w:firstLineChars="1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pStyle w:val="11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firstLine="5440" w:firstLineChars="17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2023年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7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月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25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日</w:t>
      </w:r>
    </w:p>
    <w:p>
      <w:pPr>
        <w:pStyle w:val="11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pStyle w:val="11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pStyle w:val="11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560" w:lineRule="exact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pStyle w:val="11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560" w:lineRule="exact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pStyle w:val="11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560" w:lineRule="exact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pStyle w:val="11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560" w:lineRule="exact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</w:p>
    <w:p/>
    <w:p/>
    <w:p>
      <w:pPr>
        <w:pStyle w:val="7"/>
        <w:pBdr>
          <w:top w:val="single" w:color="auto" w:sz="12" w:space="1"/>
          <w:bottom w:val="single" w:color="auto" w:sz="12" w:space="1"/>
        </w:pBdr>
        <w:tabs>
          <w:tab w:val="left" w:pos="6840"/>
        </w:tabs>
        <w:spacing w:line="480" w:lineRule="exact"/>
        <w:ind w:left="840" w:hanging="840" w:hangingChars="300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抄送：州生态环境保护综合行政执法支队，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新源县</w:t>
      </w:r>
      <w:r>
        <w:rPr>
          <w:rFonts w:hint="eastAsia" w:ascii="仿宋_GB2312" w:hAnsi="仿宋_GB2312" w:eastAsia="仿宋_GB2312" w:cs="仿宋_GB2312"/>
          <w:sz w:val="28"/>
          <w:szCs w:val="28"/>
        </w:rPr>
        <w:t>分局，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新疆天地源环保科技发展股份有限公司</w:t>
      </w:r>
      <w:r>
        <w:rPr>
          <w:rFonts w:hint="eastAsia" w:ascii="仿宋_GB2312" w:hAnsi="仿宋_GB2312" w:eastAsia="仿宋_GB2312" w:cs="仿宋_GB2312"/>
          <w:sz w:val="28"/>
          <w:szCs w:val="28"/>
        </w:rPr>
        <w:t>，本局存档。</w:t>
      </w:r>
    </w:p>
    <w:p>
      <w:pPr>
        <w:pStyle w:val="7"/>
        <w:pBdr>
          <w:bottom w:val="single" w:color="auto" w:sz="12" w:space="1"/>
          <w:between w:val="single" w:color="auto" w:sz="12" w:space="0"/>
        </w:pBdr>
        <w:tabs>
          <w:tab w:val="left" w:pos="6840"/>
        </w:tabs>
        <w:spacing w:line="480" w:lineRule="exact"/>
        <w:ind w:firstLine="140" w:firstLineChars="50"/>
      </w:pPr>
      <w:r>
        <w:rPr>
          <w:rFonts w:hint="eastAsia" w:ascii="仿宋_GB2312" w:hAnsi="仿宋_GB2312" w:eastAsia="仿宋_GB2312" w:cs="仿宋_GB2312"/>
          <w:sz w:val="28"/>
          <w:szCs w:val="28"/>
        </w:rPr>
        <w:t>伊犁哈萨克自治州生态环境局               2023年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7</w:t>
      </w:r>
      <w:r>
        <w:rPr>
          <w:rFonts w:hint="eastAsia" w:ascii="仿宋_GB2312" w:hAnsi="仿宋_GB2312" w:eastAsia="仿宋_GB2312" w:cs="仿宋_GB2312"/>
          <w:sz w:val="28"/>
          <w:szCs w:val="28"/>
        </w:rPr>
        <w:t>月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25</w:t>
      </w:r>
      <w:r>
        <w:rPr>
          <w:rFonts w:hint="eastAsia" w:ascii="仿宋_GB2312" w:hAnsi="仿宋_GB2312" w:eastAsia="仿宋_GB2312" w:cs="仿宋_GB2312"/>
          <w:sz w:val="28"/>
          <w:szCs w:val="28"/>
        </w:rPr>
        <w:t>日 印发</w:t>
      </w:r>
    </w:p>
    <w:sectPr>
      <w:footerReference r:id="rId3" w:type="default"/>
      <w:pgSz w:w="11906" w:h="16838"/>
      <w:pgMar w:top="1985" w:right="1531" w:bottom="1531" w:left="1531" w:header="1134" w:footer="1588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8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FangSong_GB2312">
    <w:altName w:val="仿宋_GB2312"/>
    <w:panose1 w:val="02010609060101010101"/>
    <w:charset w:val="00"/>
    <w:family w:val="roman"/>
    <w:pitch w:val="default"/>
    <w:sig w:usb0="00000000" w:usb1="00000000" w:usb2="00000000" w:usb3="00000000" w:csb0="0000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</w:pPr>
    <w:r>
      <w:pict>
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10G3Y3AgAAbw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QxQHSzMMBESn3p0Qrtvh34&#10;7E1xBk1n+jnxlm9qlLJlPjwwh8FA+Xg64R5LKQ1SmsGipDLuy7/OYzz6BS8lDQYtpxrvihL5XqOP&#10;AAyj4UZjPxr6qO4MJhe9QS2diQsuyNEsnVGf8Z5WMQdcTHNkymkYzbvQDzveIxerVRd0tK4+VP0F&#10;TKFlYat3lsc0USpvV8cAaTvFo0C9KuhU3GAOu54NbyYO+p/7LurxP7H8DV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">
          <v:path/>
          <v:fill on="f" focussize="0,0"/>
          <v:stroke on="f" weight="0.5pt" joinstyle="miter"/>
          <v:imagedata o:title=""/>
          <o:lock v:ext="edit"/>
          <v:textbox inset="0mm,0mm,0mm,0mm" style="mso-fit-shape-to-text:t;">
            <w:txbxContent>
              <w:p>
                <w:pPr>
                  <w:pStyle w:val="8"/>
                  <w:rPr>
                    <w:rFonts w:ascii="宋体" w:hAnsi="宋体" w:eastAsia="宋体" w:cs="宋体"/>
                    <w:sz w:val="24"/>
                  </w:rPr>
                </w:pPr>
                <w:r>
                  <w:rPr>
                    <w:rFonts w:hint="eastAsia" w:ascii="宋体" w:hAnsi="宋体" w:eastAsia="宋体" w:cs="宋体"/>
                    <w:sz w:val="24"/>
                  </w:rPr>
                  <w:fldChar w:fldCharType="begin"/>
                </w:r>
                <w:r>
                  <w:rPr>
                    <w:rFonts w:hint="eastAsia" w:ascii="宋体" w:hAnsi="宋体" w:eastAsia="宋体" w:cs="宋体"/>
                    <w:sz w:val="24"/>
                  </w:rPr>
                  <w:instrText xml:space="preserve"> PAGE  \* MERGEFORMAT </w:instrText>
                </w:r>
                <w:r>
                  <w:rPr>
                    <w:rFonts w:hint="eastAsia" w:ascii="宋体" w:hAnsi="宋体" w:eastAsia="宋体" w:cs="宋体"/>
                    <w:sz w:val="24"/>
                  </w:rPr>
                  <w:fldChar w:fldCharType="separate"/>
                </w:r>
                <w:r>
                  <w:rPr>
                    <w:rFonts w:ascii="宋体" w:hAnsi="宋体" w:eastAsia="宋体" w:cs="宋体"/>
                    <w:sz w:val="24"/>
                  </w:rPr>
                  <w:t>- 4 -</w:t>
                </w:r>
                <w:r>
                  <w:rPr>
                    <w:rFonts w:hint="eastAsia" w:ascii="宋体" w:hAnsi="宋体" w:eastAsia="宋体" w:cs="宋体"/>
                    <w:sz w:val="24"/>
                  </w:rPr>
                  <w:fldChar w:fldCharType="end"/>
                </w:r>
              </w:p>
            </w:txbxContent>
          </v:textbox>
        </v:shape>
      </w:pic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7FB38D7"/>
    <w:multiLevelType w:val="singleLevel"/>
    <w:tmpl w:val="97FB38D7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ThjN2Y4MjJkNDdjNTUyNzU4MDFkMmY4NGRhNmNjMzUifQ=="/>
  </w:docVars>
  <w:rsids>
    <w:rsidRoot w:val="360249F0"/>
    <w:rsid w:val="000716F6"/>
    <w:rsid w:val="006955C5"/>
    <w:rsid w:val="008423B7"/>
    <w:rsid w:val="03AC31C8"/>
    <w:rsid w:val="041E42C2"/>
    <w:rsid w:val="050046C8"/>
    <w:rsid w:val="05AE7EBC"/>
    <w:rsid w:val="063B46C9"/>
    <w:rsid w:val="08036534"/>
    <w:rsid w:val="09B23DD0"/>
    <w:rsid w:val="0F813989"/>
    <w:rsid w:val="1B6A5147"/>
    <w:rsid w:val="1B730595"/>
    <w:rsid w:val="1D36397B"/>
    <w:rsid w:val="1FBC3CC9"/>
    <w:rsid w:val="2079436F"/>
    <w:rsid w:val="226C21C7"/>
    <w:rsid w:val="284D24AC"/>
    <w:rsid w:val="2A0F7968"/>
    <w:rsid w:val="2F1E733B"/>
    <w:rsid w:val="2F8D6311"/>
    <w:rsid w:val="34935593"/>
    <w:rsid w:val="360249F0"/>
    <w:rsid w:val="38635BD2"/>
    <w:rsid w:val="47120827"/>
    <w:rsid w:val="4CD36635"/>
    <w:rsid w:val="4D8C00C0"/>
    <w:rsid w:val="540A36F6"/>
    <w:rsid w:val="54E2614F"/>
    <w:rsid w:val="594D5D0E"/>
    <w:rsid w:val="597C0DDC"/>
    <w:rsid w:val="5D6B3280"/>
    <w:rsid w:val="5E3200C1"/>
    <w:rsid w:val="5EF430D7"/>
    <w:rsid w:val="6BFE6405"/>
    <w:rsid w:val="6C164BEB"/>
    <w:rsid w:val="6EBA103D"/>
    <w:rsid w:val="70AD7FA8"/>
    <w:rsid w:val="74697E0C"/>
    <w:rsid w:val="77782741"/>
    <w:rsid w:val="77EF5926"/>
    <w:rsid w:val="786A41B8"/>
    <w:rsid w:val="797F45E0"/>
    <w:rsid w:val="7BF00B62"/>
    <w:rsid w:val="7DE92023"/>
    <w:rsid w:val="7E7A7267"/>
    <w:rsid w:val="7F2D6DB5"/>
    <w:rsid w:val="7F5609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nhideWhenUsed="0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qFormat="1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qFormat="1"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4">
    <w:name w:val="heading 4"/>
    <w:basedOn w:val="1"/>
    <w:next w:val="1"/>
    <w:qFormat/>
    <w:uiPriority w:val="0"/>
    <w:pPr>
      <w:keepNext/>
      <w:keepLines/>
      <w:spacing w:line="376" w:lineRule="auto"/>
      <w:outlineLvl w:val="3"/>
    </w:pPr>
    <w:rPr>
      <w:rFonts w:ascii="Arial" w:hAnsi="Arial" w:eastAsia="黑体"/>
      <w:b/>
      <w:bCs/>
      <w:sz w:val="28"/>
      <w:szCs w:val="28"/>
    </w:rPr>
  </w:style>
  <w:style w:type="character" w:default="1" w:styleId="14">
    <w:name w:val="Default Paragraph Font"/>
    <w:semiHidden/>
    <w:unhideWhenUsed/>
    <w:qFormat/>
    <w:uiPriority w:val="1"/>
  </w:style>
  <w:style w:type="table" w:default="1" w:styleId="1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Default"/>
    <w:basedOn w:val="3"/>
    <w:next w:val="1"/>
    <w:unhideWhenUsed/>
    <w:qFormat/>
    <w:uiPriority w:val="99"/>
    <w:pPr>
      <w:widowControl w:val="0"/>
      <w:autoSpaceDE w:val="0"/>
      <w:autoSpaceDN w:val="0"/>
      <w:adjustRightInd w:val="0"/>
    </w:pPr>
    <w:rPr>
      <w:rFonts w:hint="eastAsia" w:ascii="FangSong_GB2312" w:hAnsi="FangSong_GB2312" w:eastAsia="FangSong_GB2312" w:cs="Times New Roman"/>
      <w:color w:val="000000"/>
      <w:sz w:val="24"/>
      <w:lang w:val="en-US" w:eastAsia="zh-CN" w:bidi="ar-SA"/>
    </w:rPr>
  </w:style>
  <w:style w:type="paragraph" w:customStyle="1" w:styleId="3">
    <w:name w:val="纯文本1"/>
    <w:basedOn w:val="1"/>
    <w:qFormat/>
    <w:uiPriority w:val="0"/>
    <w:pPr>
      <w:adjustRightInd w:val="0"/>
      <w:textAlignment w:val="baseline"/>
    </w:pPr>
    <w:rPr>
      <w:rFonts w:ascii="宋体" w:hAnsi="Courier New"/>
      <w:szCs w:val="20"/>
    </w:rPr>
  </w:style>
  <w:style w:type="paragraph" w:styleId="5">
    <w:name w:val="Body Text"/>
    <w:basedOn w:val="1"/>
    <w:qFormat/>
    <w:uiPriority w:val="0"/>
    <w:pPr>
      <w:jc w:val="center"/>
    </w:pPr>
    <w:rPr>
      <w:rFonts w:ascii="Times New Roman" w:hAnsi="Times New Roman" w:eastAsia="宋体" w:cs="Times New Roman"/>
      <w:szCs w:val="21"/>
    </w:rPr>
  </w:style>
  <w:style w:type="paragraph" w:styleId="6">
    <w:name w:val="Body Text Indent"/>
    <w:basedOn w:val="1"/>
    <w:next w:val="4"/>
    <w:qFormat/>
    <w:uiPriority w:val="0"/>
    <w:pPr>
      <w:spacing w:after="120"/>
      <w:ind w:left="420" w:leftChars="200"/>
    </w:pPr>
    <w:rPr>
      <w:kern w:val="0"/>
      <w:sz w:val="24"/>
      <w:szCs w:val="20"/>
    </w:rPr>
  </w:style>
  <w:style w:type="paragraph" w:styleId="7">
    <w:name w:val="Plain Text"/>
    <w:basedOn w:val="1"/>
    <w:qFormat/>
    <w:uiPriority w:val="0"/>
    <w:rPr>
      <w:rFonts w:ascii="宋体" w:cs="Courier New"/>
      <w:szCs w:val="21"/>
    </w:rPr>
  </w:style>
  <w:style w:type="paragraph" w:styleId="8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9">
    <w:name w:val="index heading"/>
    <w:basedOn w:val="1"/>
    <w:next w:val="10"/>
    <w:qFormat/>
    <w:uiPriority w:val="0"/>
    <w:rPr>
      <w:szCs w:val="20"/>
    </w:rPr>
  </w:style>
  <w:style w:type="paragraph" w:styleId="10">
    <w:name w:val="index 1"/>
    <w:basedOn w:val="1"/>
    <w:next w:val="1"/>
    <w:unhideWhenUsed/>
    <w:qFormat/>
    <w:uiPriority w:val="0"/>
    <w:pPr>
      <w:adjustRightInd w:val="0"/>
      <w:snapToGrid w:val="0"/>
      <w:spacing w:line="440" w:lineRule="atLeast"/>
      <w:ind w:left="240" w:hanging="240"/>
      <w:jc w:val="left"/>
    </w:pPr>
    <w:rPr>
      <w:rFonts w:ascii="宋体"/>
      <w:sz w:val="18"/>
      <w:szCs w:val="18"/>
    </w:rPr>
  </w:style>
  <w:style w:type="paragraph" w:styleId="11">
    <w:name w:val="Normal (Web)"/>
    <w:basedOn w:val="1"/>
    <w:qFormat/>
    <w:uiPriority w:val="0"/>
    <w:pPr>
      <w:spacing w:before="100" w:beforeAutospacing="1" w:after="100" w:afterAutospacing="1"/>
      <w:jc w:val="left"/>
    </w:pPr>
    <w:rPr>
      <w:rFonts w:cs="Times New Roman"/>
      <w:kern w:val="0"/>
      <w:sz w:val="24"/>
    </w:rPr>
  </w:style>
  <w:style w:type="paragraph" w:styleId="12">
    <w:name w:val="Body Text First Indent 2"/>
    <w:basedOn w:val="6"/>
    <w:next w:val="1"/>
    <w:qFormat/>
    <w:uiPriority w:val="0"/>
    <w:pPr>
      <w:ind w:firstLine="420" w:firstLineChars="200"/>
    </w:pPr>
    <w:rPr>
      <w:rFonts w:ascii="Times New Roman" w:hAnsi="Times New Roman" w:eastAsia="宋体" w:cs="Times New Roman"/>
    </w:rPr>
  </w:style>
  <w:style w:type="paragraph" w:customStyle="1" w:styleId="15">
    <w:name w:val="样式1"/>
    <w:basedOn w:val="9"/>
    <w:next w:val="1"/>
    <w:qFormat/>
    <w:uiPriority w:val="0"/>
    <w:rPr>
      <w:rFonts w:ascii="Times New Roman"/>
      <w:b/>
      <w:sz w:val="30"/>
      <w:szCs w:val="30"/>
    </w:rPr>
  </w:style>
  <w:style w:type="paragraph" w:customStyle="1" w:styleId="16">
    <w:name w:val="Char"/>
    <w:basedOn w:val="1"/>
    <w:next w:val="1"/>
    <w:qFormat/>
    <w:uiPriority w:val="0"/>
    <w:pPr>
      <w:spacing w:line="360" w:lineRule="auto"/>
      <w:ind w:firstLine="200" w:firstLineChars="200"/>
    </w:pPr>
    <w:rPr>
      <w:rFonts w:ascii="宋体" w:hAnsi="宋体" w:cs="宋体"/>
      <w:sz w:val="24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274</Words>
  <Characters>1564</Characters>
  <Lines>13</Lines>
  <Paragraphs>3</Paragraphs>
  <TotalTime>17</TotalTime>
  <ScaleCrop>false</ScaleCrop>
  <LinksUpToDate>false</LinksUpToDate>
  <CharactersWithSpaces>1835</CharactersWithSpaces>
  <Application>WPS Office_11.8.2.11500_F1E327BC-269C-435d-A152-05C5408002CA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2023-03-07T03:48:00Z</dcterms:created>
  <dc:creator>刘甲</dc:creator>
  <cp:lastModifiedBy>Administrator</cp:lastModifiedBy>
  <cp:lastPrinted>2023-07-26T10:08:55Z</cp:lastPrinted>
  <dcterms:modified xsi:type="dcterms:W3CDTF">2023-07-26T10:09:26Z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2052-11.8.2.11500</vt:lpwstr>
  </property>
  <property fmtid="{D5CDD505-2E9C-101B-9397-08002B2CF9AE}" pid="3" name="ICV">
    <vt:lpwstr>082E3318466F49B58656341536E70826</vt:lpwstr>
  </property>
</Properties>
</file>